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2B4" w:rsidRDefault="001B0067" w:rsidP="001B0067">
      <w:pPr>
        <w:keepNext/>
        <w:keepLines/>
        <w:ind w:right="20"/>
        <w:rPr>
          <w:rStyle w:val="22"/>
          <w:rFonts w:ascii="Times New Roman;Times New Roman" w:hAnsi="Times New Roman;Times New Roman" w:cs="Times New Roman;Times New Roman"/>
          <w:b/>
          <w:sz w:val="28"/>
          <w:szCs w:val="28"/>
        </w:rPr>
      </w:pPr>
      <w:bookmarkStart w:id="0" w:name="bookmark6"/>
      <w:r>
        <w:rPr>
          <w:rFonts w:ascii="Times New Roman;Times New Roman" w:eastAsia="Franklin Gothic Book;Corbel" w:hAnsi="Times New Roman;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Style w:val="22"/>
          <w:rFonts w:ascii="Times New Roman;Times New Roman" w:hAnsi="Times New Roman;Times New Roman" w:cs="Times New Roman;Times New Roman"/>
          <w:b/>
          <w:sz w:val="28"/>
          <w:szCs w:val="28"/>
        </w:rPr>
        <w:t>Пояснительная записка</w:t>
      </w:r>
      <w:bookmarkEnd w:id="0"/>
    </w:p>
    <w:p w:rsidR="00DE52B4" w:rsidRDefault="001B0067" w:rsidP="001B0067">
      <w:pPr>
        <w:autoSpaceDE w:val="0"/>
        <w:spacing w:line="240" w:lineRule="auto"/>
        <w:ind w:firstLine="708"/>
        <w:jc w:val="both"/>
        <w:rPr>
          <w:rFonts w:ascii="Times New Roman;Times New Roman" w:hAnsi="Times New Roman;Times New Roman"/>
          <w:sz w:val="28"/>
          <w:szCs w:val="28"/>
        </w:rPr>
      </w:pPr>
      <w:r>
        <w:rPr>
          <w:rFonts w:ascii="Times New Roman;Times New Roman" w:hAnsi="Times New Roman;Times New Roman"/>
          <w:sz w:val="28"/>
          <w:szCs w:val="28"/>
        </w:rPr>
        <w:t xml:space="preserve">Программа по математике составлена на основе программы Математика: 5 – 11 классы / А.Г. </w:t>
      </w:r>
      <w:proofErr w:type="gramStart"/>
      <w:r>
        <w:rPr>
          <w:rFonts w:ascii="Times New Roman;Times New Roman" w:hAnsi="Times New Roman;Times New Roman"/>
          <w:sz w:val="28"/>
          <w:szCs w:val="28"/>
        </w:rPr>
        <w:t>Мерзляк</w:t>
      </w:r>
      <w:proofErr w:type="gramEnd"/>
      <w:r>
        <w:rPr>
          <w:rFonts w:ascii="Times New Roman;Times New Roman" w:hAnsi="Times New Roman;Times New Roman"/>
          <w:sz w:val="28"/>
          <w:szCs w:val="28"/>
        </w:rPr>
        <w:t xml:space="preserve">, В.Б. Полонский, М.С. Якир, </w:t>
      </w:r>
      <w:proofErr w:type="spellStart"/>
      <w:r>
        <w:rPr>
          <w:rFonts w:ascii="Times New Roman;Times New Roman" w:hAnsi="Times New Roman;Times New Roman"/>
          <w:sz w:val="28"/>
          <w:szCs w:val="28"/>
        </w:rPr>
        <w:t>Е.В.Буцко</w:t>
      </w:r>
      <w:proofErr w:type="spellEnd"/>
      <w:r>
        <w:rPr>
          <w:rFonts w:ascii="Times New Roman;Times New Roman" w:hAnsi="Times New Roman;Times New Roman"/>
          <w:sz w:val="28"/>
          <w:szCs w:val="28"/>
        </w:rPr>
        <w:t xml:space="preserve"> – М.: </w:t>
      </w:r>
      <w:proofErr w:type="spellStart"/>
      <w:r>
        <w:rPr>
          <w:rFonts w:ascii="Times New Roman;Times New Roman" w:hAnsi="Times New Roman;Times New Roman"/>
          <w:sz w:val="28"/>
          <w:szCs w:val="28"/>
        </w:rPr>
        <w:t>Вентана</w:t>
      </w:r>
      <w:proofErr w:type="spellEnd"/>
      <w:r>
        <w:rPr>
          <w:rFonts w:ascii="Times New Roman;Times New Roman" w:hAnsi="Times New Roman;Times New Roman"/>
          <w:sz w:val="28"/>
          <w:szCs w:val="28"/>
        </w:rPr>
        <w:t>-граф, 2014. – 152 с.</w:t>
      </w:r>
    </w:p>
    <w:p w:rsidR="00DE52B4" w:rsidRDefault="001B0067" w:rsidP="001B0067">
      <w:pPr>
        <w:autoSpaceDE w:val="0"/>
        <w:spacing w:line="240" w:lineRule="auto"/>
        <w:ind w:firstLine="708"/>
        <w:jc w:val="both"/>
      </w:pPr>
      <w:r>
        <w:rPr>
          <w:rFonts w:ascii="Times New Roman;Times New Roman" w:hAnsi="Times New Roman;Times New Roman"/>
          <w:sz w:val="28"/>
          <w:szCs w:val="28"/>
        </w:rPr>
        <w:t xml:space="preserve"> Данная программа ориентирована на учебно-методический комплект «Алгебра. 7 класс» авторов А.Г. </w:t>
      </w:r>
      <w:proofErr w:type="gramStart"/>
      <w:r>
        <w:rPr>
          <w:rFonts w:ascii="Times New Roman;Times New Roman" w:hAnsi="Times New Roman;Times New Roman"/>
          <w:sz w:val="28"/>
          <w:szCs w:val="28"/>
        </w:rPr>
        <w:t>Мерзляка</w:t>
      </w:r>
      <w:proofErr w:type="gramEnd"/>
      <w:r>
        <w:rPr>
          <w:rFonts w:ascii="Times New Roman;Times New Roman" w:hAnsi="Times New Roman;Times New Roman"/>
          <w:sz w:val="28"/>
          <w:szCs w:val="28"/>
        </w:rPr>
        <w:t>, В.Б. П</w:t>
      </w:r>
      <w:r>
        <w:rPr>
          <w:rFonts w:ascii="Times New Roman;Times New Roman" w:hAnsi="Times New Roman;Times New Roman"/>
          <w:sz w:val="28"/>
          <w:szCs w:val="28"/>
        </w:rPr>
        <w:t>о</w:t>
      </w:r>
      <w:r>
        <w:rPr>
          <w:rFonts w:ascii="Times New Roman;Times New Roman" w:hAnsi="Times New Roman;Times New Roman"/>
          <w:sz w:val="28"/>
          <w:szCs w:val="28"/>
        </w:rPr>
        <w:t xml:space="preserve">лонского, М.С. Якира. Программа рассчитана на 3 часов в неделю, всего 102 часов (34 недели) и </w:t>
      </w:r>
      <w:r>
        <w:rPr>
          <w:rFonts w:ascii="Times New Roman;Times New Roman" w:hAnsi="Times New Roman;Times New Roman"/>
          <w:color w:val="191919"/>
          <w:sz w:val="28"/>
          <w:szCs w:val="28"/>
        </w:rPr>
        <w:t>соответствует федеральному го</w:t>
      </w:r>
      <w:r>
        <w:rPr>
          <w:rFonts w:ascii="Times New Roman;Times New Roman" w:hAnsi="Times New Roman;Times New Roman"/>
          <w:color w:val="191919"/>
          <w:sz w:val="28"/>
          <w:szCs w:val="28"/>
        </w:rPr>
        <w:t>с</w:t>
      </w:r>
      <w:r>
        <w:rPr>
          <w:rFonts w:ascii="Times New Roman;Times New Roman" w:hAnsi="Times New Roman;Times New Roman"/>
          <w:color w:val="191919"/>
          <w:sz w:val="28"/>
          <w:szCs w:val="28"/>
        </w:rPr>
        <w:t>ударственному образовательному стандарту основного общего образования</w:t>
      </w:r>
      <w:r>
        <w:rPr>
          <w:rFonts w:ascii="Times New Roman;Times New Roman" w:hAnsi="Times New Roman;Times New Roman"/>
          <w:color w:val="FF0000"/>
          <w:sz w:val="28"/>
          <w:szCs w:val="28"/>
        </w:rPr>
        <w:t>.</w:t>
      </w:r>
    </w:p>
    <w:p w:rsidR="00DE52B4" w:rsidRPr="001B0067" w:rsidRDefault="001B0067" w:rsidP="001B0067">
      <w:pPr>
        <w:pStyle w:val="14"/>
        <w:shd w:val="clear" w:color="auto" w:fill="auto"/>
        <w:spacing w:before="0" w:after="0" w:line="240" w:lineRule="auto"/>
        <w:ind w:right="40" w:firstLine="300"/>
        <w:jc w:val="both"/>
        <w:rPr>
          <w:lang w:val="ru-RU"/>
        </w:rPr>
      </w:pPr>
      <w:r w:rsidRPr="001B0067">
        <w:rPr>
          <w:sz w:val="28"/>
          <w:szCs w:val="28"/>
          <w:lang w:val="ru-RU"/>
        </w:rPr>
        <w:t>Программа по алгебре составлена на основе Фундаментального ядра содержания общего образования, требований к результ</w:t>
      </w:r>
      <w:r w:rsidRPr="001B0067">
        <w:rPr>
          <w:sz w:val="28"/>
          <w:szCs w:val="28"/>
          <w:lang w:val="ru-RU"/>
        </w:rPr>
        <w:t>а</w:t>
      </w:r>
      <w:r w:rsidRPr="001B0067">
        <w:rPr>
          <w:sz w:val="28"/>
          <w:szCs w:val="28"/>
          <w:lang w:val="ru-RU"/>
        </w:rPr>
        <w:t>там освоения образовательной программы основного общего образования, представленных в федеральном государственном обр</w:t>
      </w:r>
      <w:r w:rsidRPr="001B0067">
        <w:rPr>
          <w:sz w:val="28"/>
          <w:szCs w:val="28"/>
          <w:lang w:val="ru-RU"/>
        </w:rPr>
        <w:t>а</w:t>
      </w:r>
      <w:r w:rsidRPr="001B0067">
        <w:rPr>
          <w:sz w:val="28"/>
          <w:szCs w:val="28"/>
          <w:lang w:val="ru-RU"/>
        </w:rPr>
        <w:t>зовательном стандарте основного общего образования, с учётом преемственности с примерными программами для начального общего образования по математике. В ней также учитываются доминирующие идеи и положения программы развития и форм</w:t>
      </w:r>
      <w:r w:rsidRPr="001B0067">
        <w:rPr>
          <w:sz w:val="28"/>
          <w:szCs w:val="28"/>
          <w:lang w:val="ru-RU"/>
        </w:rPr>
        <w:t>и</w:t>
      </w:r>
      <w:r w:rsidRPr="001B0067">
        <w:rPr>
          <w:sz w:val="28"/>
          <w:szCs w:val="28"/>
          <w:lang w:val="ru-RU"/>
        </w:rPr>
        <w:t>рования универсальных учебных действий для основного общего образования, которые обеспечивают фо</w:t>
      </w:r>
      <w:r w:rsidRPr="001B0067">
        <w:rPr>
          <w:sz w:val="28"/>
          <w:szCs w:val="28"/>
          <w:lang w:val="ru-RU"/>
        </w:rPr>
        <w:t>р</w:t>
      </w:r>
      <w:r w:rsidRPr="001B0067">
        <w:rPr>
          <w:sz w:val="28"/>
          <w:szCs w:val="28"/>
          <w:lang w:val="ru-RU"/>
        </w:rPr>
        <w:t>мирование российской гражданской идентичности, коммуникативных качеств личности и способствуют формированию ключевой компетенции —</w:t>
      </w:r>
      <w:r w:rsidRPr="001B0067">
        <w:rPr>
          <w:rStyle w:val="a7"/>
          <w:rFonts w:eastAsia="Franklin Gothic Book;Corbel"/>
          <w:sz w:val="28"/>
          <w:szCs w:val="28"/>
          <w:lang w:val="ru-RU"/>
        </w:rPr>
        <w:t xml:space="preserve"> ум</w:t>
      </w:r>
      <w:r w:rsidRPr="001B0067">
        <w:rPr>
          <w:rStyle w:val="a7"/>
          <w:rFonts w:eastAsia="Franklin Gothic Book;Corbel"/>
          <w:sz w:val="28"/>
          <w:szCs w:val="28"/>
          <w:lang w:val="ru-RU"/>
        </w:rPr>
        <w:t>е</w:t>
      </w:r>
      <w:r w:rsidRPr="001B0067">
        <w:rPr>
          <w:rStyle w:val="a7"/>
          <w:rFonts w:eastAsia="Franklin Gothic Book;Corbel"/>
          <w:sz w:val="28"/>
          <w:szCs w:val="28"/>
          <w:lang w:val="ru-RU"/>
        </w:rPr>
        <w:t>ния учиться.</w:t>
      </w:r>
    </w:p>
    <w:p w:rsidR="00DE52B4" w:rsidRPr="001B0067" w:rsidRDefault="001B0067" w:rsidP="001B0067">
      <w:pPr>
        <w:pStyle w:val="14"/>
        <w:shd w:val="clear" w:color="auto" w:fill="auto"/>
        <w:spacing w:before="0" w:after="0" w:line="240" w:lineRule="auto"/>
        <w:ind w:right="40" w:firstLine="300"/>
        <w:jc w:val="both"/>
        <w:rPr>
          <w:rFonts w:eastAsia="Franklin Gothic Book;Corbel"/>
          <w:lang w:val="ru-RU"/>
        </w:rPr>
      </w:pPr>
      <w:r w:rsidRPr="001B0067">
        <w:rPr>
          <w:sz w:val="28"/>
          <w:szCs w:val="28"/>
          <w:lang w:val="ru-RU"/>
        </w:rPr>
        <w:t>Курс алгебры 7-9 классов является базовым для математического образования и развития школьников. Алгебраические знания и умения необходимы для изучения геометрии в 7-9 классах, алгебры и математического анализа в 10-11 классах, а также изуч</w:t>
      </w:r>
      <w:r w:rsidRPr="001B0067">
        <w:rPr>
          <w:sz w:val="28"/>
          <w:szCs w:val="28"/>
          <w:lang w:val="ru-RU"/>
        </w:rPr>
        <w:t>е</w:t>
      </w:r>
      <w:r w:rsidRPr="001B0067">
        <w:rPr>
          <w:sz w:val="28"/>
          <w:szCs w:val="28"/>
          <w:lang w:val="ru-RU"/>
        </w:rPr>
        <w:t>ния смежных дисциплин.</w:t>
      </w:r>
    </w:p>
    <w:p w:rsidR="00DE52B4" w:rsidRDefault="001B0067" w:rsidP="001B0067">
      <w:pPr>
        <w:pStyle w:val="14"/>
        <w:shd w:val="clear" w:color="auto" w:fill="auto"/>
        <w:spacing w:before="0" w:after="0" w:line="240" w:lineRule="auto"/>
        <w:ind w:left="20" w:right="20" w:firstLine="280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>Практическая значимость школьного курса алгебры 7 - 9 классов состоит в том, что предметом его изучения являются колич</w:t>
      </w:r>
      <w:r w:rsidRPr="001B0067">
        <w:rPr>
          <w:sz w:val="28"/>
          <w:szCs w:val="28"/>
          <w:lang w:val="ru-RU"/>
        </w:rPr>
        <w:t>е</w:t>
      </w:r>
      <w:r w:rsidRPr="001B0067">
        <w:rPr>
          <w:sz w:val="28"/>
          <w:szCs w:val="28"/>
          <w:lang w:val="ru-RU"/>
        </w:rPr>
        <w:t>ственные отношения и процессы реального мира, описанные математическими моделями. В современном обществе математич</w:t>
      </w:r>
      <w:r w:rsidRPr="001B0067">
        <w:rPr>
          <w:sz w:val="28"/>
          <w:szCs w:val="28"/>
          <w:lang w:val="ru-RU"/>
        </w:rPr>
        <w:t>е</w:t>
      </w:r>
      <w:r w:rsidRPr="001B0067">
        <w:rPr>
          <w:sz w:val="28"/>
          <w:szCs w:val="28"/>
          <w:lang w:val="ru-RU"/>
        </w:rPr>
        <w:t>ская подготовка необходима каждому человеку, так как математика присутствует во всех сферах человеческой де</w:t>
      </w:r>
      <w:r w:rsidRPr="001B0067">
        <w:rPr>
          <w:sz w:val="28"/>
          <w:szCs w:val="28"/>
          <w:lang w:val="ru-RU"/>
        </w:rPr>
        <w:t>я</w:t>
      </w:r>
      <w:r w:rsidRPr="001B0067">
        <w:rPr>
          <w:sz w:val="28"/>
          <w:szCs w:val="28"/>
          <w:lang w:val="ru-RU"/>
        </w:rPr>
        <w:t>тельности.</w:t>
      </w:r>
    </w:p>
    <w:p w:rsidR="00DE52B4" w:rsidRDefault="001B0067" w:rsidP="001B0067">
      <w:pPr>
        <w:pStyle w:val="14"/>
        <w:shd w:val="clear" w:color="auto" w:fill="auto"/>
        <w:spacing w:before="0" w:after="0" w:line="240" w:lineRule="auto"/>
        <w:ind w:left="20" w:right="20" w:firstLine="280"/>
        <w:jc w:val="both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Цели</w:t>
      </w:r>
    </w:p>
    <w:p w:rsidR="00DE52B4" w:rsidRPr="001B0067" w:rsidRDefault="001B0067" w:rsidP="001B0067">
      <w:pPr>
        <w:pStyle w:val="14"/>
        <w:shd w:val="clear" w:color="auto" w:fill="auto"/>
        <w:spacing w:before="0" w:after="0" w:line="240" w:lineRule="auto"/>
        <w:ind w:left="20" w:right="20" w:firstLine="280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>Одной из основных целей изучения алгебры является развитие мышления, прежде всего формирование абстрактного мышл</w:t>
      </w:r>
      <w:r w:rsidRPr="001B0067">
        <w:rPr>
          <w:sz w:val="28"/>
          <w:szCs w:val="28"/>
          <w:lang w:val="ru-RU"/>
        </w:rPr>
        <w:t>е</w:t>
      </w:r>
      <w:r w:rsidRPr="001B0067">
        <w:rPr>
          <w:sz w:val="28"/>
          <w:szCs w:val="28"/>
          <w:lang w:val="ru-RU"/>
        </w:rPr>
        <w:t>ния. В процессе изучения алгебры формируется логическое и алгоритмическое мышление, а также такие качества мышл</w:t>
      </w:r>
      <w:r w:rsidRPr="001B0067">
        <w:rPr>
          <w:sz w:val="28"/>
          <w:szCs w:val="28"/>
          <w:lang w:val="ru-RU"/>
        </w:rPr>
        <w:t>е</w:t>
      </w:r>
      <w:r w:rsidRPr="001B0067">
        <w:rPr>
          <w:sz w:val="28"/>
          <w:szCs w:val="28"/>
          <w:lang w:val="ru-RU"/>
        </w:rPr>
        <w:t>ния, как сила и гибкость, конструктивность и критичность. Для адаптации в современном инфор</w:t>
      </w:r>
      <w:r w:rsidRPr="001B0067">
        <w:rPr>
          <w:sz w:val="28"/>
          <w:szCs w:val="28"/>
          <w:lang w:val="ru-RU"/>
        </w:rPr>
        <w:softHyphen/>
        <w:t>мационном обществе важным фактором является формирование математического стиля мышления, включающего в себя индукцию и дедукцию, обобщение и конкрет</w:t>
      </w:r>
      <w:r w:rsidRPr="001B0067">
        <w:rPr>
          <w:sz w:val="28"/>
          <w:szCs w:val="28"/>
          <w:lang w:val="ru-RU"/>
        </w:rPr>
        <w:t>и</w:t>
      </w:r>
      <w:r w:rsidRPr="001B0067">
        <w:rPr>
          <w:sz w:val="28"/>
          <w:szCs w:val="28"/>
          <w:lang w:val="ru-RU"/>
        </w:rPr>
        <w:t>зацию, анализ и синтез, классификацию и систематизацию, абстрагирование и аналогию.</w:t>
      </w:r>
    </w:p>
    <w:p w:rsidR="00DE52B4" w:rsidRPr="001B0067" w:rsidRDefault="001B0067" w:rsidP="001B0067">
      <w:pPr>
        <w:pStyle w:val="14"/>
        <w:shd w:val="clear" w:color="auto" w:fill="auto"/>
        <w:spacing w:before="0" w:after="0" w:line="240" w:lineRule="auto"/>
        <w:ind w:left="20" w:right="20" w:firstLine="280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>Обучение алгебре даёт возможность школьникам научиться планировать свою деятельность, критически оценивать её, прин</w:t>
      </w:r>
      <w:r w:rsidRPr="001B0067">
        <w:rPr>
          <w:sz w:val="28"/>
          <w:szCs w:val="28"/>
          <w:lang w:val="ru-RU"/>
        </w:rPr>
        <w:t>и</w:t>
      </w:r>
      <w:r w:rsidRPr="001B0067">
        <w:rPr>
          <w:sz w:val="28"/>
          <w:szCs w:val="28"/>
          <w:lang w:val="ru-RU"/>
        </w:rPr>
        <w:t>мать самостоятельные решения, отстаивать свои взгляды и убеждения.</w:t>
      </w:r>
    </w:p>
    <w:p w:rsidR="00DE52B4" w:rsidRPr="001B0067" w:rsidRDefault="001B0067" w:rsidP="001B0067">
      <w:pPr>
        <w:pStyle w:val="14"/>
        <w:shd w:val="clear" w:color="auto" w:fill="auto"/>
        <w:spacing w:before="0" w:after="0" w:line="240" w:lineRule="auto"/>
        <w:ind w:left="20" w:right="20" w:firstLine="280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>В процессе изучения алгебры школьники учатся излагать свои мысли ясно и исчерпывающе, приобретают навыки чёткого и грамотного выполнения математических записей, при этом использование математического языка позволяет развивать у учащи</w:t>
      </w:r>
      <w:r w:rsidRPr="001B0067">
        <w:rPr>
          <w:sz w:val="28"/>
          <w:szCs w:val="28"/>
          <w:lang w:val="ru-RU"/>
        </w:rPr>
        <w:t>х</w:t>
      </w:r>
      <w:r w:rsidRPr="001B0067">
        <w:rPr>
          <w:sz w:val="28"/>
          <w:szCs w:val="28"/>
          <w:lang w:val="ru-RU"/>
        </w:rPr>
        <w:t>ся грамотную устную и письменную речь.</w:t>
      </w:r>
    </w:p>
    <w:p w:rsidR="00DE52B4" w:rsidRPr="001B0067" w:rsidRDefault="001B0067" w:rsidP="001B0067">
      <w:pPr>
        <w:pStyle w:val="14"/>
        <w:shd w:val="clear" w:color="auto" w:fill="auto"/>
        <w:spacing w:before="0" w:after="0" w:line="240" w:lineRule="auto"/>
        <w:ind w:left="20" w:right="20" w:firstLine="280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>Знакомство с историей развития алгебры как науки формирует у учащихся представления об алгебре как части общечеловеч</w:t>
      </w:r>
      <w:r w:rsidRPr="001B0067">
        <w:rPr>
          <w:sz w:val="28"/>
          <w:szCs w:val="28"/>
          <w:lang w:val="ru-RU"/>
        </w:rPr>
        <w:t>е</w:t>
      </w:r>
      <w:r w:rsidRPr="001B0067">
        <w:rPr>
          <w:sz w:val="28"/>
          <w:szCs w:val="28"/>
          <w:lang w:val="ru-RU"/>
        </w:rPr>
        <w:t>ской культуры.</w:t>
      </w:r>
    </w:p>
    <w:p w:rsidR="001B0067" w:rsidRDefault="001B0067" w:rsidP="001B0067">
      <w:pPr>
        <w:pStyle w:val="14"/>
        <w:shd w:val="clear" w:color="auto" w:fill="auto"/>
        <w:spacing w:before="0" w:line="240" w:lineRule="auto"/>
        <w:ind w:left="20" w:right="20" w:firstLine="280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lastRenderedPageBreak/>
        <w:t>Значительное внимание в изложении теоретического материала курса уделяется его мотивации, раскрытию сути основных п</w:t>
      </w:r>
      <w:r w:rsidRPr="001B0067">
        <w:rPr>
          <w:sz w:val="28"/>
          <w:szCs w:val="28"/>
          <w:lang w:val="ru-RU"/>
        </w:rPr>
        <w:t>о</w:t>
      </w:r>
      <w:r w:rsidRPr="001B0067">
        <w:rPr>
          <w:sz w:val="28"/>
          <w:szCs w:val="28"/>
          <w:lang w:val="ru-RU"/>
        </w:rPr>
        <w:t>нятий, идей, методов. Обучение построено на базе теории развивающего обучения, что достигается особенностями изложения теоретического материала и упражнениями на сравнение, анализ, выделение главного, установление связей, классификацию, обобщение и систематизацию. Особо акцентируются содержательное раскрытие математических понятий, толкование сущности математических методов и области их применения, демонстрация возможностей применения теоретических знаний для решения разнообразных задач прикладного характера, например решения текстовых задач, денежных и процентных расчётов, умение пользоваться количественной информацией, представленной в различных формах, умение читать графики. Осознание общего, существенного является основной базой для решения упражнений. Важно приводить детальные пояснения к решению типовых упражнений. Этим раскрывается суть метода, подхода, предлагается алгоритм или эвристическая схема решения упражнений определённого типа.</w:t>
      </w:r>
      <w:bookmarkStart w:id="1" w:name="bookmark9"/>
    </w:p>
    <w:p w:rsidR="001B0067" w:rsidRPr="001B0067" w:rsidRDefault="001B0067" w:rsidP="001B0067">
      <w:pPr>
        <w:pStyle w:val="14"/>
        <w:shd w:val="clear" w:color="auto" w:fill="auto"/>
        <w:spacing w:before="0" w:line="240" w:lineRule="auto"/>
        <w:ind w:left="20" w:right="20" w:firstLine="280"/>
        <w:jc w:val="both"/>
        <w:rPr>
          <w:sz w:val="28"/>
          <w:szCs w:val="28"/>
          <w:lang w:val="ru-RU"/>
        </w:rPr>
      </w:pPr>
      <w:r w:rsidRPr="001B0067">
        <w:rPr>
          <w:b/>
          <w:sz w:val="28"/>
          <w:szCs w:val="28"/>
          <w:u w:val="single"/>
          <w:lang w:val="ru-RU"/>
        </w:rPr>
        <w:t>Общая характеристика курса алгебры в 7 класс</w:t>
      </w:r>
      <w:bookmarkEnd w:id="1"/>
      <w:r w:rsidRPr="001B0067">
        <w:rPr>
          <w:b/>
          <w:sz w:val="28"/>
          <w:szCs w:val="28"/>
          <w:u w:val="single"/>
          <w:lang w:val="ru-RU"/>
        </w:rPr>
        <w:t>е:</w:t>
      </w:r>
    </w:p>
    <w:p w:rsidR="001B0067" w:rsidRDefault="001B0067" w:rsidP="001B0067">
      <w:pPr>
        <w:pStyle w:val="14"/>
        <w:shd w:val="clear" w:color="auto" w:fill="auto"/>
        <w:spacing w:before="0" w:line="240" w:lineRule="auto"/>
        <w:ind w:left="20" w:right="20" w:firstLine="0"/>
        <w:jc w:val="both"/>
        <w:rPr>
          <w:sz w:val="28"/>
          <w:szCs w:val="28"/>
          <w:lang w:val="ru-RU"/>
        </w:rPr>
      </w:pPr>
      <w:r w:rsidRPr="001B0067">
        <w:rPr>
          <w:rStyle w:val="32"/>
          <w:sz w:val="28"/>
          <w:szCs w:val="28"/>
          <w:lang w:val="ru-RU"/>
        </w:rPr>
        <w:t>Содержание курса алгебры в 7 классе представлено в виде следующих содержательных разделов:</w:t>
      </w:r>
      <w:r w:rsidRPr="001B0067">
        <w:rPr>
          <w:rStyle w:val="a6"/>
          <w:sz w:val="28"/>
          <w:szCs w:val="28"/>
          <w:lang w:val="ru-RU"/>
        </w:rPr>
        <w:t xml:space="preserve"> </w:t>
      </w:r>
      <w:r w:rsidRPr="001B0067">
        <w:rPr>
          <w:sz w:val="28"/>
          <w:szCs w:val="28"/>
          <w:lang w:val="ru-RU"/>
        </w:rPr>
        <w:t>«Алгебра» и «Фун</w:t>
      </w:r>
      <w:r w:rsidRPr="001B0067">
        <w:rPr>
          <w:sz w:val="28"/>
          <w:szCs w:val="28"/>
          <w:lang w:val="ru-RU"/>
        </w:rPr>
        <w:t>к</w:t>
      </w:r>
      <w:r w:rsidRPr="001B0067">
        <w:rPr>
          <w:sz w:val="28"/>
          <w:szCs w:val="28"/>
          <w:lang w:val="ru-RU"/>
        </w:rPr>
        <w:t>ции».</w:t>
      </w:r>
    </w:p>
    <w:p w:rsidR="001B0067" w:rsidRDefault="001B0067" w:rsidP="001B0067">
      <w:pPr>
        <w:pStyle w:val="14"/>
        <w:shd w:val="clear" w:color="auto" w:fill="auto"/>
        <w:spacing w:before="0" w:line="240" w:lineRule="auto"/>
        <w:ind w:left="20" w:right="20" w:firstLine="0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>Содержание раздела</w:t>
      </w:r>
      <w:r w:rsidRPr="001B0067">
        <w:rPr>
          <w:rStyle w:val="a6"/>
          <w:sz w:val="28"/>
          <w:szCs w:val="28"/>
          <w:lang w:val="ru-RU"/>
        </w:rPr>
        <w:t xml:space="preserve"> «Алгебра»</w:t>
      </w:r>
      <w:r w:rsidRPr="001B0067">
        <w:rPr>
          <w:sz w:val="28"/>
          <w:szCs w:val="28"/>
          <w:lang w:val="ru-RU"/>
        </w:rPr>
        <w:t xml:space="preserve"> формирует знания о математическом языке, необходимые для решения математических задач, задач из смежных дисциплин, а также практических задач. Изучение материала способствует формированию у учащихся матем</w:t>
      </w:r>
      <w:r w:rsidRPr="001B0067">
        <w:rPr>
          <w:sz w:val="28"/>
          <w:szCs w:val="28"/>
          <w:lang w:val="ru-RU"/>
        </w:rPr>
        <w:t>а</w:t>
      </w:r>
      <w:r w:rsidRPr="001B0067">
        <w:rPr>
          <w:sz w:val="28"/>
          <w:szCs w:val="28"/>
          <w:lang w:val="ru-RU"/>
        </w:rPr>
        <w:t>тического аппарата решения уравнений и их систем, текстовых задач с помощью уравнений и систем уравнений.</w:t>
      </w:r>
      <w:r>
        <w:rPr>
          <w:sz w:val="28"/>
          <w:szCs w:val="28"/>
          <w:lang w:val="ru-RU"/>
        </w:rPr>
        <w:t xml:space="preserve"> </w:t>
      </w:r>
      <w:r w:rsidRPr="001B0067">
        <w:rPr>
          <w:sz w:val="28"/>
          <w:szCs w:val="28"/>
          <w:lang w:val="ru-RU"/>
        </w:rPr>
        <w:t>Материал да</w:t>
      </w:r>
      <w:r w:rsidRPr="001B0067">
        <w:rPr>
          <w:sz w:val="28"/>
          <w:szCs w:val="28"/>
          <w:lang w:val="ru-RU"/>
        </w:rPr>
        <w:t>н</w:t>
      </w:r>
      <w:r w:rsidRPr="001B0067">
        <w:rPr>
          <w:sz w:val="28"/>
          <w:szCs w:val="28"/>
          <w:lang w:val="ru-RU"/>
        </w:rPr>
        <w:t>ного раздела представлен в аспекте, способствующем формированию у учащихся умения пользоваться алгоритмами. Существе</w:t>
      </w:r>
      <w:r w:rsidRPr="001B0067">
        <w:rPr>
          <w:sz w:val="28"/>
          <w:szCs w:val="28"/>
          <w:lang w:val="ru-RU"/>
        </w:rPr>
        <w:t>н</w:t>
      </w:r>
      <w:r w:rsidRPr="001B0067">
        <w:rPr>
          <w:sz w:val="28"/>
          <w:szCs w:val="28"/>
          <w:lang w:val="ru-RU"/>
        </w:rPr>
        <w:t>ная роль при этом отводится раз</w:t>
      </w:r>
      <w:r w:rsidRPr="001B0067">
        <w:rPr>
          <w:sz w:val="28"/>
          <w:szCs w:val="28"/>
          <w:lang w:val="ru-RU"/>
        </w:rPr>
        <w:softHyphen/>
        <w:t>витию алгоритмического мышления — важной составляющей интеллектуального развития чел</w:t>
      </w:r>
      <w:r w:rsidRPr="001B0067">
        <w:rPr>
          <w:sz w:val="28"/>
          <w:szCs w:val="28"/>
          <w:lang w:val="ru-RU"/>
        </w:rPr>
        <w:t>о</w:t>
      </w:r>
      <w:r w:rsidRPr="001B0067">
        <w:rPr>
          <w:sz w:val="28"/>
          <w:szCs w:val="28"/>
          <w:lang w:val="ru-RU"/>
        </w:rPr>
        <w:t>века.</w:t>
      </w:r>
    </w:p>
    <w:p w:rsidR="00DE52B4" w:rsidRPr="001B0067" w:rsidRDefault="001B0067" w:rsidP="001B0067">
      <w:pPr>
        <w:pStyle w:val="14"/>
        <w:shd w:val="clear" w:color="auto" w:fill="auto"/>
        <w:spacing w:before="0" w:line="240" w:lineRule="auto"/>
        <w:ind w:left="20" w:right="20" w:firstLine="0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>Содержание раздела</w:t>
      </w:r>
      <w:r w:rsidRPr="001B0067">
        <w:rPr>
          <w:rStyle w:val="a6"/>
          <w:sz w:val="28"/>
          <w:szCs w:val="28"/>
          <w:lang w:val="ru-RU"/>
        </w:rPr>
        <w:t xml:space="preserve"> «Числовые множества»</w:t>
      </w:r>
      <w:r w:rsidRPr="001B0067">
        <w:rPr>
          <w:sz w:val="28"/>
          <w:szCs w:val="28"/>
          <w:lang w:val="ru-RU"/>
        </w:rPr>
        <w:t xml:space="preserve"> нацелено на математическое развитие учащихся, формирование у них умения то</w:t>
      </w:r>
      <w:r w:rsidRPr="001B0067">
        <w:rPr>
          <w:sz w:val="28"/>
          <w:szCs w:val="28"/>
          <w:lang w:val="ru-RU"/>
        </w:rPr>
        <w:t>ч</w:t>
      </w:r>
      <w:r w:rsidRPr="001B0067">
        <w:rPr>
          <w:sz w:val="28"/>
          <w:szCs w:val="28"/>
          <w:lang w:val="ru-RU"/>
        </w:rPr>
        <w:t>но, сжато и ясно излагать мысли в устной и письменной речи. Материал раздела развивает понятие о числе, которое связано с изучением действительных чисел.</w:t>
      </w:r>
    </w:p>
    <w:p w:rsidR="001B0067" w:rsidRDefault="001B0067" w:rsidP="001B0067">
      <w:pPr>
        <w:pStyle w:val="14"/>
        <w:shd w:val="clear" w:color="auto" w:fill="auto"/>
        <w:spacing w:before="0" w:line="240" w:lineRule="auto"/>
        <w:ind w:left="20" w:right="20" w:firstLine="340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>Цель содержания раздела</w:t>
      </w:r>
      <w:r w:rsidRPr="001B0067">
        <w:rPr>
          <w:rStyle w:val="a6"/>
          <w:sz w:val="28"/>
          <w:szCs w:val="28"/>
          <w:lang w:val="ru-RU"/>
        </w:rPr>
        <w:t xml:space="preserve"> «Функции» —</w:t>
      </w:r>
      <w:r w:rsidRPr="001B0067">
        <w:rPr>
          <w:sz w:val="28"/>
          <w:szCs w:val="28"/>
          <w:lang w:val="ru-RU"/>
        </w:rPr>
        <w:t xml:space="preserve"> получение школьниками конкретных знаний о функции как важнейшей математич</w:t>
      </w:r>
      <w:r w:rsidRPr="001B0067">
        <w:rPr>
          <w:sz w:val="28"/>
          <w:szCs w:val="28"/>
          <w:lang w:val="ru-RU"/>
        </w:rPr>
        <w:t>е</w:t>
      </w:r>
      <w:r w:rsidRPr="001B0067">
        <w:rPr>
          <w:sz w:val="28"/>
          <w:szCs w:val="28"/>
          <w:lang w:val="ru-RU"/>
        </w:rPr>
        <w:t>ской модели для описания и исследования процессов и явлений окружающего мира. Соответствующий материал способствует развитию воображения и творческих способностей учащихся, умению использовать различные языки математики (словесный, символический, графический).</w:t>
      </w:r>
      <w:bookmarkStart w:id="2" w:name="bookmark10"/>
    </w:p>
    <w:p w:rsidR="001B0067" w:rsidRDefault="001B0067" w:rsidP="001B0067">
      <w:pPr>
        <w:pStyle w:val="14"/>
        <w:shd w:val="clear" w:color="auto" w:fill="auto"/>
        <w:spacing w:before="0" w:line="240" w:lineRule="auto"/>
        <w:ind w:left="20" w:right="20" w:firstLine="340"/>
        <w:jc w:val="both"/>
        <w:rPr>
          <w:b/>
          <w:sz w:val="28"/>
          <w:szCs w:val="28"/>
          <w:u w:val="single"/>
          <w:lang w:val="ru-RU"/>
        </w:rPr>
      </w:pPr>
    </w:p>
    <w:p w:rsidR="001B0067" w:rsidRDefault="001B0067" w:rsidP="001B0067">
      <w:pPr>
        <w:pStyle w:val="14"/>
        <w:shd w:val="clear" w:color="auto" w:fill="auto"/>
        <w:spacing w:before="0" w:line="240" w:lineRule="auto"/>
        <w:ind w:left="20" w:right="20" w:firstLine="340"/>
        <w:jc w:val="both"/>
        <w:rPr>
          <w:lang w:val="ru-RU"/>
        </w:rPr>
      </w:pPr>
      <w:r w:rsidRPr="001B0067">
        <w:rPr>
          <w:b/>
          <w:sz w:val="28"/>
          <w:szCs w:val="28"/>
          <w:u w:val="single"/>
          <w:lang w:val="ru-RU"/>
        </w:rPr>
        <w:lastRenderedPageBreak/>
        <w:t xml:space="preserve">Личностные, </w:t>
      </w:r>
      <w:proofErr w:type="spellStart"/>
      <w:r w:rsidRPr="001B0067">
        <w:rPr>
          <w:b/>
          <w:sz w:val="28"/>
          <w:szCs w:val="28"/>
          <w:u w:val="single"/>
          <w:lang w:val="ru-RU"/>
        </w:rPr>
        <w:t>метапредметные</w:t>
      </w:r>
      <w:proofErr w:type="spellEnd"/>
      <w:r w:rsidRPr="001B0067">
        <w:rPr>
          <w:b/>
          <w:sz w:val="28"/>
          <w:szCs w:val="28"/>
          <w:u w:val="single"/>
          <w:lang w:val="ru-RU"/>
        </w:rPr>
        <w:t xml:space="preserve"> и предметные результаты освоения содержания курса алгебры</w:t>
      </w:r>
      <w:bookmarkEnd w:id="2"/>
      <w:r w:rsidRPr="001B0067">
        <w:rPr>
          <w:b/>
          <w:sz w:val="28"/>
          <w:szCs w:val="28"/>
          <w:u w:val="single"/>
          <w:lang w:val="ru-RU"/>
        </w:rPr>
        <w:t>:</w:t>
      </w:r>
    </w:p>
    <w:p w:rsidR="001B0067" w:rsidRDefault="001B0067" w:rsidP="001B0067">
      <w:pPr>
        <w:pStyle w:val="14"/>
        <w:shd w:val="clear" w:color="auto" w:fill="auto"/>
        <w:spacing w:before="0" w:line="240" w:lineRule="auto"/>
        <w:ind w:left="20" w:right="20" w:firstLine="340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>Изучение алгебры по данной программе способствует формированию у учащихся</w:t>
      </w:r>
      <w:r w:rsidRPr="001B0067">
        <w:rPr>
          <w:rStyle w:val="a6"/>
          <w:sz w:val="28"/>
          <w:szCs w:val="28"/>
          <w:lang w:val="ru-RU"/>
        </w:rPr>
        <w:t xml:space="preserve"> личностных, </w:t>
      </w:r>
      <w:proofErr w:type="spellStart"/>
      <w:r w:rsidRPr="001B0067">
        <w:rPr>
          <w:rStyle w:val="a6"/>
          <w:sz w:val="28"/>
          <w:szCs w:val="28"/>
          <w:lang w:val="ru-RU"/>
        </w:rPr>
        <w:t>метапредметных</w:t>
      </w:r>
      <w:proofErr w:type="spellEnd"/>
      <w:r w:rsidRPr="001B0067">
        <w:rPr>
          <w:sz w:val="28"/>
          <w:szCs w:val="28"/>
          <w:lang w:val="ru-RU"/>
        </w:rPr>
        <w:t xml:space="preserve"> и</w:t>
      </w:r>
      <w:r w:rsidRPr="001B0067">
        <w:rPr>
          <w:rStyle w:val="a6"/>
          <w:sz w:val="28"/>
          <w:szCs w:val="28"/>
          <w:lang w:val="ru-RU"/>
        </w:rPr>
        <w:t xml:space="preserve"> предме</w:t>
      </w:r>
      <w:r w:rsidRPr="001B0067">
        <w:rPr>
          <w:rStyle w:val="a6"/>
          <w:sz w:val="28"/>
          <w:szCs w:val="28"/>
          <w:lang w:val="ru-RU"/>
        </w:rPr>
        <w:t>т</w:t>
      </w:r>
      <w:r w:rsidRPr="001B0067">
        <w:rPr>
          <w:rStyle w:val="a6"/>
          <w:sz w:val="28"/>
          <w:szCs w:val="28"/>
          <w:lang w:val="ru-RU"/>
        </w:rPr>
        <w:t>ных результатов</w:t>
      </w:r>
      <w:r w:rsidRPr="001B0067">
        <w:rPr>
          <w:sz w:val="28"/>
          <w:szCs w:val="28"/>
          <w:lang w:val="ru-RU"/>
        </w:rPr>
        <w:t xml:space="preserve"> обучения, соответствующих требованиям федерального государственного образовательного стандарта осно</w:t>
      </w:r>
      <w:r w:rsidRPr="001B0067">
        <w:rPr>
          <w:sz w:val="28"/>
          <w:szCs w:val="28"/>
          <w:lang w:val="ru-RU"/>
        </w:rPr>
        <w:t>в</w:t>
      </w:r>
      <w:r w:rsidRPr="001B0067">
        <w:rPr>
          <w:sz w:val="28"/>
          <w:szCs w:val="28"/>
          <w:lang w:val="ru-RU"/>
        </w:rPr>
        <w:t>ного общего образования.</w:t>
      </w:r>
    </w:p>
    <w:p w:rsidR="00DE52B4" w:rsidRPr="001B0067" w:rsidRDefault="001B0067" w:rsidP="001B0067">
      <w:pPr>
        <w:pStyle w:val="14"/>
        <w:shd w:val="clear" w:color="auto" w:fill="auto"/>
        <w:spacing w:before="0" w:line="240" w:lineRule="auto"/>
        <w:ind w:left="20" w:right="20" w:firstLine="340"/>
        <w:jc w:val="both"/>
        <w:rPr>
          <w:lang w:val="ru-RU"/>
        </w:rPr>
      </w:pPr>
      <w:proofErr w:type="spellStart"/>
      <w:r>
        <w:rPr>
          <w:sz w:val="28"/>
          <w:szCs w:val="28"/>
        </w:rPr>
        <w:t>Личностные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результаты</w:t>
      </w:r>
      <w:proofErr w:type="spellEnd"/>
      <w:r>
        <w:rPr>
          <w:sz w:val="28"/>
          <w:szCs w:val="28"/>
        </w:rPr>
        <w:t>:</w:t>
      </w:r>
    </w:p>
    <w:p w:rsidR="00DE52B4" w:rsidRPr="001B0067" w:rsidRDefault="001B0067" w:rsidP="001B0067">
      <w:pPr>
        <w:pStyle w:val="14"/>
        <w:numPr>
          <w:ilvl w:val="0"/>
          <w:numId w:val="15"/>
        </w:numPr>
        <w:shd w:val="clear" w:color="auto" w:fill="auto"/>
        <w:tabs>
          <w:tab w:val="left" w:pos="296"/>
        </w:tabs>
        <w:spacing w:before="0" w:after="0" w:line="240" w:lineRule="auto"/>
        <w:ind w:left="360" w:right="20" w:hanging="340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>воспитание российской гражданской идентичности: патриотизма, уважения к Отечеству, осознания вклада отечественных уч</w:t>
      </w:r>
      <w:r w:rsidRPr="001B0067">
        <w:rPr>
          <w:sz w:val="28"/>
          <w:szCs w:val="28"/>
          <w:lang w:val="ru-RU"/>
        </w:rPr>
        <w:t>ё</w:t>
      </w:r>
      <w:r w:rsidRPr="001B0067">
        <w:rPr>
          <w:sz w:val="28"/>
          <w:szCs w:val="28"/>
          <w:lang w:val="ru-RU"/>
        </w:rPr>
        <w:t>ных в развитие мировой науки;</w:t>
      </w:r>
    </w:p>
    <w:p w:rsidR="00DE52B4" w:rsidRPr="001B0067" w:rsidRDefault="001B0067" w:rsidP="001B0067">
      <w:pPr>
        <w:pStyle w:val="14"/>
        <w:numPr>
          <w:ilvl w:val="0"/>
          <w:numId w:val="15"/>
        </w:numPr>
        <w:shd w:val="clear" w:color="auto" w:fill="auto"/>
        <w:tabs>
          <w:tab w:val="left" w:pos="303"/>
        </w:tabs>
        <w:spacing w:before="0" w:after="0" w:line="240" w:lineRule="auto"/>
        <w:ind w:left="360" w:right="20" w:hanging="340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 xml:space="preserve">ответственное отношение к учению, готовность и способность </w:t>
      </w:r>
      <w:proofErr w:type="gramStart"/>
      <w:r w:rsidRPr="001B0067">
        <w:rPr>
          <w:sz w:val="28"/>
          <w:szCs w:val="28"/>
          <w:lang w:val="ru-RU"/>
        </w:rPr>
        <w:t>обучающихся</w:t>
      </w:r>
      <w:proofErr w:type="gramEnd"/>
      <w:r w:rsidRPr="001B0067">
        <w:rPr>
          <w:sz w:val="28"/>
          <w:szCs w:val="28"/>
          <w:lang w:val="ru-RU"/>
        </w:rPr>
        <w:t xml:space="preserve"> к саморазвитию и самообразованию на основе м</w:t>
      </w:r>
      <w:r w:rsidRPr="001B0067">
        <w:rPr>
          <w:sz w:val="28"/>
          <w:szCs w:val="28"/>
          <w:lang w:val="ru-RU"/>
        </w:rPr>
        <w:t>о</w:t>
      </w:r>
      <w:r w:rsidRPr="001B0067">
        <w:rPr>
          <w:sz w:val="28"/>
          <w:szCs w:val="28"/>
          <w:lang w:val="ru-RU"/>
        </w:rPr>
        <w:t>тивации к обучению и познанию;</w:t>
      </w:r>
    </w:p>
    <w:p w:rsidR="00DE52B4" w:rsidRPr="001B0067" w:rsidRDefault="001B0067" w:rsidP="001B0067">
      <w:pPr>
        <w:pStyle w:val="14"/>
        <w:numPr>
          <w:ilvl w:val="0"/>
          <w:numId w:val="15"/>
        </w:numPr>
        <w:shd w:val="clear" w:color="auto" w:fill="auto"/>
        <w:tabs>
          <w:tab w:val="left" w:pos="303"/>
        </w:tabs>
        <w:spacing w:before="0" w:after="0" w:line="240" w:lineRule="auto"/>
        <w:ind w:left="360" w:right="20" w:hanging="340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>осознанный выбор и построение дальнейшей индивидуальной траектории образования на базе ориентировки в мире пр</w:t>
      </w:r>
      <w:r w:rsidRPr="001B0067">
        <w:rPr>
          <w:sz w:val="28"/>
          <w:szCs w:val="28"/>
          <w:lang w:val="ru-RU"/>
        </w:rPr>
        <w:t>о</w:t>
      </w:r>
      <w:r w:rsidRPr="001B0067">
        <w:rPr>
          <w:sz w:val="28"/>
          <w:szCs w:val="28"/>
          <w:lang w:val="ru-RU"/>
        </w:rPr>
        <w:t>фессий и профессиональных предпочтений с учётом устойчивых познавательных интересов, а также на основе формирования уваж</w:t>
      </w:r>
      <w:r w:rsidRPr="001B0067">
        <w:rPr>
          <w:sz w:val="28"/>
          <w:szCs w:val="28"/>
          <w:lang w:val="ru-RU"/>
        </w:rPr>
        <w:t>и</w:t>
      </w:r>
      <w:r w:rsidRPr="001B0067">
        <w:rPr>
          <w:sz w:val="28"/>
          <w:szCs w:val="28"/>
          <w:lang w:val="ru-RU"/>
        </w:rPr>
        <w:t>тельного отношения к труду, развитие опыта участия в социально значимом труде;</w:t>
      </w:r>
    </w:p>
    <w:p w:rsidR="00DE52B4" w:rsidRPr="001B0067" w:rsidRDefault="001B0067" w:rsidP="001B0067">
      <w:pPr>
        <w:pStyle w:val="14"/>
        <w:numPr>
          <w:ilvl w:val="0"/>
          <w:numId w:val="15"/>
        </w:numPr>
        <w:shd w:val="clear" w:color="auto" w:fill="auto"/>
        <w:tabs>
          <w:tab w:val="left" w:pos="278"/>
        </w:tabs>
        <w:spacing w:before="0" w:after="0" w:line="240" w:lineRule="auto"/>
        <w:ind w:left="280" w:right="20" w:hanging="280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>умение контролировать процесс и результат учебной и математической деятельности;</w:t>
      </w:r>
    </w:p>
    <w:p w:rsidR="00DE52B4" w:rsidRPr="001B0067" w:rsidRDefault="001B0067" w:rsidP="001B0067">
      <w:pPr>
        <w:pStyle w:val="14"/>
        <w:numPr>
          <w:ilvl w:val="0"/>
          <w:numId w:val="15"/>
        </w:numPr>
        <w:shd w:val="clear" w:color="auto" w:fill="auto"/>
        <w:tabs>
          <w:tab w:val="left" w:pos="276"/>
        </w:tabs>
        <w:spacing w:before="0" w:after="0" w:line="240" w:lineRule="auto"/>
        <w:ind w:left="280" w:right="20" w:hanging="280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>критичность мышления, инициатива, находчивость, активность при решении математических задач.</w:t>
      </w:r>
    </w:p>
    <w:p w:rsidR="00DE52B4" w:rsidRDefault="001B0067" w:rsidP="001B0067">
      <w:pPr>
        <w:pStyle w:val="35"/>
        <w:shd w:val="clear" w:color="auto" w:fill="auto"/>
        <w:spacing w:line="240" w:lineRule="auto"/>
        <w:ind w:left="280" w:firstLine="0"/>
        <w:rPr>
          <w:sz w:val="28"/>
          <w:szCs w:val="28"/>
        </w:rPr>
      </w:pPr>
      <w:proofErr w:type="spellStart"/>
      <w:r>
        <w:rPr>
          <w:sz w:val="28"/>
          <w:szCs w:val="28"/>
        </w:rPr>
        <w:t>Метапредметные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результаты</w:t>
      </w:r>
      <w:proofErr w:type="spellEnd"/>
      <w:r>
        <w:rPr>
          <w:sz w:val="28"/>
          <w:szCs w:val="28"/>
        </w:rPr>
        <w:t>:</w:t>
      </w:r>
    </w:p>
    <w:p w:rsidR="00DE52B4" w:rsidRPr="001B0067" w:rsidRDefault="001B0067" w:rsidP="001B0067">
      <w:pPr>
        <w:pStyle w:val="14"/>
        <w:numPr>
          <w:ilvl w:val="1"/>
          <w:numId w:val="15"/>
        </w:numPr>
        <w:shd w:val="clear" w:color="auto" w:fill="auto"/>
        <w:tabs>
          <w:tab w:val="left" w:pos="259"/>
        </w:tabs>
        <w:spacing w:before="0" w:after="0" w:line="240" w:lineRule="auto"/>
        <w:ind w:left="280" w:right="20" w:hanging="280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>умение самостоятельно определять цели своего обучения, ставить и формулировать для себя новые задачи в учёбе, разв</w:t>
      </w:r>
      <w:r w:rsidRPr="001B0067">
        <w:rPr>
          <w:sz w:val="28"/>
          <w:szCs w:val="28"/>
          <w:lang w:val="ru-RU"/>
        </w:rPr>
        <w:t>и</w:t>
      </w:r>
      <w:r w:rsidRPr="001B0067">
        <w:rPr>
          <w:sz w:val="28"/>
          <w:szCs w:val="28"/>
          <w:lang w:val="ru-RU"/>
        </w:rPr>
        <w:t>вать мотивы и интересы своей познавательной деятельности;</w:t>
      </w:r>
    </w:p>
    <w:p w:rsidR="00DE52B4" w:rsidRPr="001B0067" w:rsidRDefault="001B0067" w:rsidP="001B0067">
      <w:pPr>
        <w:pStyle w:val="14"/>
        <w:numPr>
          <w:ilvl w:val="1"/>
          <w:numId w:val="15"/>
        </w:numPr>
        <w:shd w:val="clear" w:color="auto" w:fill="auto"/>
        <w:tabs>
          <w:tab w:val="left" w:pos="271"/>
        </w:tabs>
        <w:spacing w:before="0" w:after="0" w:line="240" w:lineRule="auto"/>
        <w:ind w:left="280" w:right="20" w:hanging="280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>умение соотносить свои действия с планируемыми результатами, осуществлять контроль своей деятельности в процессе д</w:t>
      </w:r>
      <w:r w:rsidRPr="001B0067">
        <w:rPr>
          <w:sz w:val="28"/>
          <w:szCs w:val="28"/>
          <w:lang w:val="ru-RU"/>
        </w:rPr>
        <w:t>о</w:t>
      </w:r>
      <w:r w:rsidRPr="001B0067">
        <w:rPr>
          <w:sz w:val="28"/>
          <w:szCs w:val="28"/>
          <w:lang w:val="ru-RU"/>
        </w:rPr>
        <w:t>стижения результата, определять способы действий в рамках предложенных условий и требований, корректировать свои де</w:t>
      </w:r>
      <w:r w:rsidRPr="001B0067">
        <w:rPr>
          <w:sz w:val="28"/>
          <w:szCs w:val="28"/>
          <w:lang w:val="ru-RU"/>
        </w:rPr>
        <w:t>й</w:t>
      </w:r>
      <w:r w:rsidRPr="001B0067">
        <w:rPr>
          <w:sz w:val="28"/>
          <w:szCs w:val="28"/>
          <w:lang w:val="ru-RU"/>
        </w:rPr>
        <w:t>ствия в соответствии с изменяющейся ситуацией;</w:t>
      </w:r>
    </w:p>
    <w:p w:rsidR="00DE52B4" w:rsidRPr="001B0067" w:rsidRDefault="001B0067" w:rsidP="001B0067">
      <w:pPr>
        <w:pStyle w:val="14"/>
        <w:numPr>
          <w:ilvl w:val="1"/>
          <w:numId w:val="15"/>
        </w:numPr>
        <w:shd w:val="clear" w:color="auto" w:fill="auto"/>
        <w:tabs>
          <w:tab w:val="left" w:pos="269"/>
        </w:tabs>
        <w:spacing w:before="0" w:after="0" w:line="240" w:lineRule="auto"/>
        <w:ind w:left="280" w:right="20" w:hanging="280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</w:t>
      </w:r>
      <w:r w:rsidRPr="001B0067">
        <w:rPr>
          <w:sz w:val="28"/>
          <w:szCs w:val="28"/>
          <w:lang w:val="ru-RU"/>
        </w:rPr>
        <w:t>о</w:t>
      </w:r>
      <w:r w:rsidRPr="001B0067">
        <w:rPr>
          <w:sz w:val="28"/>
          <w:szCs w:val="28"/>
          <w:lang w:val="ru-RU"/>
        </w:rPr>
        <w:t>вания и критерии для классификации;</w:t>
      </w:r>
    </w:p>
    <w:p w:rsidR="00DE52B4" w:rsidRPr="001B0067" w:rsidRDefault="001B0067" w:rsidP="001B0067">
      <w:pPr>
        <w:pStyle w:val="14"/>
        <w:numPr>
          <w:ilvl w:val="1"/>
          <w:numId w:val="15"/>
        </w:numPr>
        <w:shd w:val="clear" w:color="auto" w:fill="auto"/>
        <w:tabs>
          <w:tab w:val="left" w:pos="276"/>
        </w:tabs>
        <w:spacing w:before="0" w:after="0" w:line="240" w:lineRule="auto"/>
        <w:ind w:left="280" w:right="20" w:hanging="280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 xml:space="preserve">умение устанавливать причинно-следственные связи, строить </w:t>
      </w:r>
      <w:proofErr w:type="gramStart"/>
      <w:r w:rsidRPr="001B0067">
        <w:rPr>
          <w:sz w:val="28"/>
          <w:szCs w:val="28"/>
          <w:lang w:val="ru-RU"/>
        </w:rPr>
        <w:t>логическое рассуждение</w:t>
      </w:r>
      <w:proofErr w:type="gramEnd"/>
      <w:r w:rsidRPr="001B0067">
        <w:rPr>
          <w:sz w:val="28"/>
          <w:szCs w:val="28"/>
          <w:lang w:val="ru-RU"/>
        </w:rPr>
        <w:t>, умозаключение (индуктивное, деду</w:t>
      </w:r>
      <w:r w:rsidRPr="001B0067">
        <w:rPr>
          <w:sz w:val="28"/>
          <w:szCs w:val="28"/>
          <w:lang w:val="ru-RU"/>
        </w:rPr>
        <w:t>к</w:t>
      </w:r>
      <w:r w:rsidRPr="001B0067">
        <w:rPr>
          <w:sz w:val="28"/>
          <w:szCs w:val="28"/>
          <w:lang w:val="ru-RU"/>
        </w:rPr>
        <w:t xml:space="preserve">тивное и по аналогии) и делать выводы; </w:t>
      </w:r>
    </w:p>
    <w:p w:rsidR="00DE52B4" w:rsidRPr="001B0067" w:rsidRDefault="001B0067" w:rsidP="001B0067">
      <w:pPr>
        <w:pStyle w:val="14"/>
        <w:numPr>
          <w:ilvl w:val="1"/>
          <w:numId w:val="15"/>
        </w:numPr>
        <w:shd w:val="clear" w:color="auto" w:fill="auto"/>
        <w:tabs>
          <w:tab w:val="left" w:pos="269"/>
        </w:tabs>
        <w:spacing w:before="0" w:after="0" w:line="240" w:lineRule="auto"/>
        <w:ind w:left="280" w:right="20" w:hanging="280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>развитие компетентности в области использования и</w:t>
      </w:r>
      <w:proofErr w:type="gramStart"/>
      <w:r w:rsidRPr="001B0067">
        <w:rPr>
          <w:sz w:val="28"/>
          <w:szCs w:val="28"/>
          <w:lang w:val="ru-RU"/>
        </w:rPr>
        <w:t>н-</w:t>
      </w:r>
      <w:proofErr w:type="gramEnd"/>
      <w:r w:rsidRPr="001B0067">
        <w:rPr>
          <w:sz w:val="28"/>
          <w:szCs w:val="28"/>
          <w:lang w:val="ru-RU"/>
        </w:rPr>
        <w:t xml:space="preserve"> формационно-коммуникационных технологий;</w:t>
      </w:r>
    </w:p>
    <w:p w:rsidR="00DE52B4" w:rsidRPr="001B0067" w:rsidRDefault="001B0067" w:rsidP="001B0067">
      <w:pPr>
        <w:pStyle w:val="14"/>
        <w:numPr>
          <w:ilvl w:val="1"/>
          <w:numId w:val="15"/>
        </w:numPr>
        <w:shd w:val="clear" w:color="auto" w:fill="auto"/>
        <w:tabs>
          <w:tab w:val="left" w:pos="271"/>
        </w:tabs>
        <w:spacing w:before="0" w:after="0" w:line="240" w:lineRule="auto"/>
        <w:ind w:left="280" w:right="20" w:hanging="280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>первоначальные представления об идеях и о методах математики как об универсальном языке науки и техники, о средстве м</w:t>
      </w:r>
      <w:r w:rsidRPr="001B0067">
        <w:rPr>
          <w:sz w:val="28"/>
          <w:szCs w:val="28"/>
          <w:lang w:val="ru-RU"/>
        </w:rPr>
        <w:t>о</w:t>
      </w:r>
      <w:r w:rsidRPr="001B0067">
        <w:rPr>
          <w:sz w:val="28"/>
          <w:szCs w:val="28"/>
          <w:lang w:val="ru-RU"/>
        </w:rPr>
        <w:t>делирования явлений и процессов;</w:t>
      </w:r>
    </w:p>
    <w:p w:rsidR="00DE52B4" w:rsidRPr="001B0067" w:rsidRDefault="001B0067" w:rsidP="001B0067">
      <w:pPr>
        <w:pStyle w:val="14"/>
        <w:numPr>
          <w:ilvl w:val="1"/>
          <w:numId w:val="15"/>
        </w:numPr>
        <w:shd w:val="clear" w:color="auto" w:fill="auto"/>
        <w:tabs>
          <w:tab w:val="left" w:pos="262"/>
        </w:tabs>
        <w:spacing w:before="0" w:after="0" w:line="240" w:lineRule="auto"/>
        <w:ind w:left="280" w:right="20" w:hanging="280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DE52B4" w:rsidRPr="001B0067" w:rsidRDefault="001B0067" w:rsidP="001B0067">
      <w:pPr>
        <w:pStyle w:val="14"/>
        <w:numPr>
          <w:ilvl w:val="1"/>
          <w:numId w:val="15"/>
        </w:numPr>
        <w:shd w:val="clear" w:color="auto" w:fill="auto"/>
        <w:tabs>
          <w:tab w:val="left" w:pos="274"/>
        </w:tabs>
        <w:spacing w:before="0" w:after="0" w:line="240" w:lineRule="auto"/>
        <w:ind w:left="80" w:right="20" w:hanging="80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 xml:space="preserve">умение находить в различных источниках информацию, необходимую для решения математических задач, и представлять её в понятной форме, принимать решение в условиях неполной или избыточной, точной или вероятностной информации; </w:t>
      </w:r>
    </w:p>
    <w:p w:rsidR="00DE52B4" w:rsidRPr="001B0067" w:rsidRDefault="001B0067" w:rsidP="001B0067">
      <w:pPr>
        <w:pStyle w:val="14"/>
        <w:numPr>
          <w:ilvl w:val="1"/>
          <w:numId w:val="15"/>
        </w:numPr>
        <w:shd w:val="clear" w:color="auto" w:fill="auto"/>
        <w:tabs>
          <w:tab w:val="left" w:pos="274"/>
        </w:tabs>
        <w:spacing w:before="0" w:after="0" w:line="240" w:lineRule="auto"/>
        <w:ind w:left="80" w:right="20" w:hanging="80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lastRenderedPageBreak/>
        <w:t>умение понимать и использовать математические средства наглядности (графики, таблицы, схемы и др.) для иллюстрации, и</w:t>
      </w:r>
      <w:r w:rsidRPr="001B0067">
        <w:rPr>
          <w:sz w:val="28"/>
          <w:szCs w:val="28"/>
          <w:lang w:val="ru-RU"/>
        </w:rPr>
        <w:t>н</w:t>
      </w:r>
      <w:r w:rsidRPr="001B0067">
        <w:rPr>
          <w:sz w:val="28"/>
          <w:szCs w:val="28"/>
          <w:lang w:val="ru-RU"/>
        </w:rPr>
        <w:t>терпретации, аргументации;</w:t>
      </w:r>
    </w:p>
    <w:p w:rsidR="00DE52B4" w:rsidRPr="001B0067" w:rsidRDefault="001B0067" w:rsidP="001B0067">
      <w:pPr>
        <w:pStyle w:val="14"/>
        <w:numPr>
          <w:ilvl w:val="2"/>
          <w:numId w:val="15"/>
        </w:numPr>
        <w:shd w:val="clear" w:color="auto" w:fill="auto"/>
        <w:tabs>
          <w:tab w:val="left" w:pos="0"/>
          <w:tab w:val="left" w:pos="426"/>
        </w:tabs>
        <w:spacing w:before="0" w:after="0" w:line="240" w:lineRule="auto"/>
        <w:ind w:right="20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>умение выдвигать гипотезы при решении задачи, понимать необходимость их проверки;</w:t>
      </w:r>
    </w:p>
    <w:p w:rsidR="00DE52B4" w:rsidRPr="001B0067" w:rsidRDefault="001B0067" w:rsidP="001B0067">
      <w:pPr>
        <w:pStyle w:val="14"/>
        <w:numPr>
          <w:ilvl w:val="2"/>
          <w:numId w:val="15"/>
        </w:numPr>
        <w:shd w:val="clear" w:color="auto" w:fill="auto"/>
        <w:tabs>
          <w:tab w:val="left" w:pos="0"/>
          <w:tab w:val="left" w:pos="426"/>
        </w:tabs>
        <w:spacing w:before="0" w:after="0" w:line="240" w:lineRule="auto"/>
        <w:ind w:right="20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>понимание сущности алгоритмических предписаний и умение действовать в соответствии с предложенным алгоритмом.</w:t>
      </w:r>
    </w:p>
    <w:p w:rsidR="00DE52B4" w:rsidRDefault="001B0067" w:rsidP="001B0067">
      <w:pPr>
        <w:pStyle w:val="35"/>
        <w:shd w:val="clear" w:color="auto" w:fill="auto"/>
        <w:spacing w:line="240" w:lineRule="auto"/>
        <w:ind w:left="680" w:hanging="280"/>
        <w:jc w:val="left"/>
        <w:rPr>
          <w:sz w:val="28"/>
          <w:szCs w:val="28"/>
        </w:rPr>
      </w:pPr>
      <w:bookmarkStart w:id="3" w:name="bookmark11"/>
      <w:proofErr w:type="spellStart"/>
      <w:r>
        <w:rPr>
          <w:sz w:val="28"/>
          <w:szCs w:val="28"/>
        </w:rPr>
        <w:t>Предметные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результаты</w:t>
      </w:r>
      <w:proofErr w:type="spellEnd"/>
      <w:r>
        <w:rPr>
          <w:sz w:val="28"/>
          <w:szCs w:val="28"/>
        </w:rPr>
        <w:t>:</w:t>
      </w:r>
      <w:bookmarkEnd w:id="3"/>
    </w:p>
    <w:p w:rsidR="00DE52B4" w:rsidRPr="001B0067" w:rsidRDefault="001B0067" w:rsidP="001B0067">
      <w:pPr>
        <w:pStyle w:val="14"/>
        <w:numPr>
          <w:ilvl w:val="3"/>
          <w:numId w:val="15"/>
        </w:numPr>
        <w:shd w:val="clear" w:color="auto" w:fill="auto"/>
        <w:tabs>
          <w:tab w:val="left" w:pos="0"/>
          <w:tab w:val="left" w:pos="426"/>
        </w:tabs>
        <w:spacing w:before="0" w:after="0" w:line="240" w:lineRule="auto"/>
        <w:ind w:right="20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>осознание значения математики для повседневной жизни человека;</w:t>
      </w:r>
    </w:p>
    <w:p w:rsidR="00DE52B4" w:rsidRPr="001B0067" w:rsidRDefault="001B0067" w:rsidP="001B0067">
      <w:pPr>
        <w:pStyle w:val="14"/>
        <w:numPr>
          <w:ilvl w:val="3"/>
          <w:numId w:val="15"/>
        </w:numPr>
        <w:shd w:val="clear" w:color="auto" w:fill="auto"/>
        <w:tabs>
          <w:tab w:val="left" w:pos="0"/>
          <w:tab w:val="left" w:pos="426"/>
        </w:tabs>
        <w:spacing w:before="0" w:after="0" w:line="240" w:lineRule="auto"/>
        <w:ind w:right="20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>представление о математической науке как сфере математической деятельности, об этапах её развития, о её значимости для развития цивилизации;</w:t>
      </w:r>
    </w:p>
    <w:p w:rsidR="00DE52B4" w:rsidRPr="001B0067" w:rsidRDefault="001B0067" w:rsidP="001B0067">
      <w:pPr>
        <w:pStyle w:val="14"/>
        <w:numPr>
          <w:ilvl w:val="3"/>
          <w:numId w:val="15"/>
        </w:numPr>
        <w:shd w:val="clear" w:color="auto" w:fill="auto"/>
        <w:tabs>
          <w:tab w:val="left" w:pos="0"/>
          <w:tab w:val="left" w:pos="426"/>
        </w:tabs>
        <w:spacing w:before="0" w:after="0" w:line="240" w:lineRule="auto"/>
        <w:ind w:right="20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</w:t>
      </w:r>
      <w:r w:rsidRPr="001B0067">
        <w:rPr>
          <w:sz w:val="28"/>
          <w:szCs w:val="28"/>
          <w:lang w:val="ru-RU"/>
        </w:rPr>
        <w:t>е</w:t>
      </w:r>
      <w:r w:rsidRPr="001B0067">
        <w:rPr>
          <w:sz w:val="28"/>
          <w:szCs w:val="28"/>
          <w:lang w:val="ru-RU"/>
        </w:rPr>
        <w:t>ские обоснования;</w:t>
      </w:r>
    </w:p>
    <w:p w:rsidR="00DE52B4" w:rsidRPr="001B0067" w:rsidRDefault="001B0067" w:rsidP="001B0067">
      <w:pPr>
        <w:pStyle w:val="14"/>
        <w:numPr>
          <w:ilvl w:val="3"/>
          <w:numId w:val="15"/>
        </w:numPr>
        <w:shd w:val="clear" w:color="auto" w:fill="auto"/>
        <w:tabs>
          <w:tab w:val="left" w:pos="0"/>
          <w:tab w:val="left" w:pos="426"/>
        </w:tabs>
        <w:spacing w:before="0" w:after="0" w:line="240" w:lineRule="auto"/>
        <w:ind w:right="20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>владение базовым понятийным аппаратом по основным разделам содержания;</w:t>
      </w:r>
    </w:p>
    <w:p w:rsidR="00DE52B4" w:rsidRPr="001B0067" w:rsidRDefault="001B0067" w:rsidP="001B0067">
      <w:pPr>
        <w:pStyle w:val="14"/>
        <w:numPr>
          <w:ilvl w:val="3"/>
          <w:numId w:val="15"/>
        </w:numPr>
        <w:shd w:val="clear" w:color="auto" w:fill="auto"/>
        <w:tabs>
          <w:tab w:val="left" w:pos="0"/>
          <w:tab w:val="left" w:pos="426"/>
        </w:tabs>
        <w:spacing w:before="0" w:after="0" w:line="240" w:lineRule="auto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>систематические знания о функциях и их свойствах;</w:t>
      </w:r>
    </w:p>
    <w:p w:rsidR="00DE52B4" w:rsidRPr="001B0067" w:rsidRDefault="001B0067" w:rsidP="001B0067">
      <w:pPr>
        <w:pStyle w:val="14"/>
        <w:numPr>
          <w:ilvl w:val="3"/>
          <w:numId w:val="15"/>
        </w:numPr>
        <w:shd w:val="clear" w:color="auto" w:fill="auto"/>
        <w:tabs>
          <w:tab w:val="left" w:pos="0"/>
          <w:tab w:val="left" w:pos="426"/>
        </w:tabs>
        <w:spacing w:before="0" w:after="0" w:line="240" w:lineRule="auto"/>
        <w:ind w:right="20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>практически значимые математические умения и навыки, их применение к решению математических и нематематических з</w:t>
      </w:r>
      <w:r w:rsidRPr="001B0067">
        <w:rPr>
          <w:sz w:val="28"/>
          <w:szCs w:val="28"/>
          <w:lang w:val="ru-RU"/>
        </w:rPr>
        <w:t>а</w:t>
      </w:r>
      <w:r w:rsidRPr="001B0067">
        <w:rPr>
          <w:sz w:val="28"/>
          <w:szCs w:val="28"/>
          <w:lang w:val="ru-RU"/>
        </w:rPr>
        <w:t>дач предполагающее умения:</w:t>
      </w:r>
    </w:p>
    <w:p w:rsidR="00DE52B4" w:rsidRPr="001B0067" w:rsidRDefault="001B0067" w:rsidP="001B0067">
      <w:pPr>
        <w:pStyle w:val="14"/>
        <w:numPr>
          <w:ilvl w:val="0"/>
          <w:numId w:val="10"/>
        </w:numPr>
        <w:shd w:val="clear" w:color="auto" w:fill="auto"/>
        <w:tabs>
          <w:tab w:val="left" w:pos="0"/>
          <w:tab w:val="left" w:pos="426"/>
          <w:tab w:val="left" w:pos="638"/>
        </w:tabs>
        <w:spacing w:before="0" w:after="0" w:line="240" w:lineRule="auto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>выполнять вычисления с действительными числами;</w:t>
      </w:r>
    </w:p>
    <w:p w:rsidR="00DE52B4" w:rsidRPr="001B0067" w:rsidRDefault="001B0067" w:rsidP="001B0067">
      <w:pPr>
        <w:pStyle w:val="14"/>
        <w:numPr>
          <w:ilvl w:val="0"/>
          <w:numId w:val="10"/>
        </w:numPr>
        <w:shd w:val="clear" w:color="auto" w:fill="auto"/>
        <w:tabs>
          <w:tab w:val="left" w:pos="0"/>
          <w:tab w:val="left" w:pos="426"/>
          <w:tab w:val="left" w:pos="638"/>
        </w:tabs>
        <w:spacing w:before="0" w:after="0" w:line="240" w:lineRule="auto"/>
        <w:ind w:right="20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>решать уравнения, неравенства, системы уравнений и неравенств;</w:t>
      </w:r>
    </w:p>
    <w:p w:rsidR="00DE52B4" w:rsidRPr="001B0067" w:rsidRDefault="001B0067" w:rsidP="001B0067">
      <w:pPr>
        <w:pStyle w:val="14"/>
        <w:numPr>
          <w:ilvl w:val="0"/>
          <w:numId w:val="10"/>
        </w:numPr>
        <w:shd w:val="clear" w:color="auto" w:fill="auto"/>
        <w:tabs>
          <w:tab w:val="left" w:pos="0"/>
          <w:tab w:val="left" w:pos="426"/>
          <w:tab w:val="left" w:pos="638"/>
        </w:tabs>
        <w:spacing w:before="0" w:after="0" w:line="240" w:lineRule="auto"/>
        <w:ind w:right="20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>решать текстовые задачи арифметическим способом, с помощью составления и решения уравнений, систем уравнений и нер</w:t>
      </w:r>
      <w:r w:rsidRPr="001B0067">
        <w:rPr>
          <w:sz w:val="28"/>
          <w:szCs w:val="28"/>
          <w:lang w:val="ru-RU"/>
        </w:rPr>
        <w:t>а</w:t>
      </w:r>
      <w:r w:rsidRPr="001B0067">
        <w:rPr>
          <w:sz w:val="28"/>
          <w:szCs w:val="28"/>
          <w:lang w:val="ru-RU"/>
        </w:rPr>
        <w:t>венств;</w:t>
      </w:r>
    </w:p>
    <w:p w:rsidR="00DE52B4" w:rsidRPr="001B0067" w:rsidRDefault="001B0067" w:rsidP="001B0067">
      <w:pPr>
        <w:pStyle w:val="14"/>
        <w:numPr>
          <w:ilvl w:val="0"/>
          <w:numId w:val="10"/>
        </w:numPr>
        <w:shd w:val="clear" w:color="auto" w:fill="auto"/>
        <w:tabs>
          <w:tab w:val="left" w:pos="0"/>
          <w:tab w:val="left" w:pos="426"/>
          <w:tab w:val="left" w:pos="640"/>
        </w:tabs>
        <w:spacing w:before="0" w:after="0" w:line="240" w:lineRule="auto"/>
        <w:ind w:right="20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>использовать алгебраический язык для описания предметов окружающего мира и создания соответствующих математич</w:t>
      </w:r>
      <w:r w:rsidRPr="001B0067">
        <w:rPr>
          <w:sz w:val="28"/>
          <w:szCs w:val="28"/>
          <w:lang w:val="ru-RU"/>
        </w:rPr>
        <w:t>е</w:t>
      </w:r>
      <w:r w:rsidRPr="001B0067">
        <w:rPr>
          <w:sz w:val="28"/>
          <w:szCs w:val="28"/>
          <w:lang w:val="ru-RU"/>
        </w:rPr>
        <w:t>ских моделей;</w:t>
      </w:r>
    </w:p>
    <w:p w:rsidR="00DE52B4" w:rsidRPr="001B0067" w:rsidRDefault="001B0067" w:rsidP="001B0067">
      <w:pPr>
        <w:pStyle w:val="14"/>
        <w:numPr>
          <w:ilvl w:val="0"/>
          <w:numId w:val="10"/>
        </w:numPr>
        <w:shd w:val="clear" w:color="auto" w:fill="auto"/>
        <w:tabs>
          <w:tab w:val="left" w:pos="0"/>
          <w:tab w:val="left" w:pos="426"/>
        </w:tabs>
        <w:spacing w:before="0" w:after="0" w:line="240" w:lineRule="auto"/>
        <w:ind w:right="20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>проверить практические расчёты: вычисления с процентами, вычисления с числовыми последовательностями, вычисления статистических характеристик, выполнение приближённых вычислений;</w:t>
      </w:r>
    </w:p>
    <w:p w:rsidR="00DE52B4" w:rsidRPr="001B0067" w:rsidRDefault="001B0067" w:rsidP="001B0067">
      <w:pPr>
        <w:pStyle w:val="14"/>
        <w:numPr>
          <w:ilvl w:val="0"/>
          <w:numId w:val="10"/>
        </w:numPr>
        <w:shd w:val="clear" w:color="auto" w:fill="auto"/>
        <w:tabs>
          <w:tab w:val="left" w:pos="0"/>
          <w:tab w:val="left" w:pos="426"/>
          <w:tab w:val="left" w:pos="1040"/>
        </w:tabs>
        <w:spacing w:before="0" w:after="0" w:line="240" w:lineRule="auto"/>
        <w:ind w:right="20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>выполнять тождественные преобразования рациональных выражений;</w:t>
      </w:r>
    </w:p>
    <w:p w:rsidR="00DE52B4" w:rsidRDefault="001B0067" w:rsidP="001B0067">
      <w:pPr>
        <w:pStyle w:val="14"/>
        <w:numPr>
          <w:ilvl w:val="0"/>
          <w:numId w:val="10"/>
        </w:numPr>
        <w:shd w:val="clear" w:color="auto" w:fill="auto"/>
        <w:tabs>
          <w:tab w:val="left" w:pos="0"/>
          <w:tab w:val="left" w:pos="426"/>
          <w:tab w:val="left" w:pos="1042"/>
        </w:tabs>
        <w:spacing w:before="0" w:after="0" w:line="24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выполнять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операции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множествами</w:t>
      </w:r>
      <w:proofErr w:type="spellEnd"/>
      <w:r>
        <w:rPr>
          <w:sz w:val="28"/>
          <w:szCs w:val="28"/>
        </w:rPr>
        <w:t>;</w:t>
      </w:r>
    </w:p>
    <w:p w:rsidR="00DE52B4" w:rsidRPr="001B0067" w:rsidRDefault="001B0067" w:rsidP="001B0067">
      <w:pPr>
        <w:pStyle w:val="14"/>
        <w:numPr>
          <w:ilvl w:val="0"/>
          <w:numId w:val="10"/>
        </w:numPr>
        <w:shd w:val="clear" w:color="auto" w:fill="auto"/>
        <w:tabs>
          <w:tab w:val="left" w:pos="0"/>
          <w:tab w:val="left" w:pos="426"/>
          <w:tab w:val="left" w:pos="1038"/>
        </w:tabs>
        <w:spacing w:before="0" w:after="0" w:line="240" w:lineRule="auto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>исследовать функции и строить их графики;</w:t>
      </w:r>
    </w:p>
    <w:p w:rsidR="00DE52B4" w:rsidRPr="001B0067" w:rsidRDefault="001B0067" w:rsidP="001B0067">
      <w:pPr>
        <w:pStyle w:val="14"/>
        <w:numPr>
          <w:ilvl w:val="0"/>
          <w:numId w:val="10"/>
        </w:numPr>
        <w:shd w:val="clear" w:color="auto" w:fill="auto"/>
        <w:tabs>
          <w:tab w:val="left" w:pos="0"/>
          <w:tab w:val="left" w:pos="426"/>
          <w:tab w:val="left" w:pos="1038"/>
        </w:tabs>
        <w:spacing w:before="0" w:after="0" w:line="240" w:lineRule="auto"/>
        <w:ind w:right="20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>читать и использовать информацию, представленную в виде таблицы, диаграммы (столбчатой или круговой);</w:t>
      </w:r>
    </w:p>
    <w:p w:rsidR="001B0067" w:rsidRPr="001B0067" w:rsidRDefault="001B0067" w:rsidP="001B0067">
      <w:pPr>
        <w:pStyle w:val="14"/>
        <w:numPr>
          <w:ilvl w:val="0"/>
          <w:numId w:val="10"/>
        </w:numPr>
        <w:shd w:val="clear" w:color="auto" w:fill="auto"/>
        <w:tabs>
          <w:tab w:val="left" w:pos="0"/>
          <w:tab w:val="left" w:pos="426"/>
          <w:tab w:val="left" w:pos="1040"/>
        </w:tabs>
        <w:spacing w:before="0" w:line="240" w:lineRule="auto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решать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простейшие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комбинаторные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задачи</w:t>
      </w:r>
      <w:proofErr w:type="spellEnd"/>
      <w:r>
        <w:rPr>
          <w:sz w:val="28"/>
          <w:szCs w:val="28"/>
        </w:rPr>
        <w:t>.</w:t>
      </w:r>
      <w:bookmarkStart w:id="4" w:name="bookmark12"/>
    </w:p>
    <w:p w:rsidR="00DE52B4" w:rsidRPr="001B0067" w:rsidRDefault="001B0067" w:rsidP="001B0067">
      <w:pPr>
        <w:pStyle w:val="14"/>
        <w:numPr>
          <w:ilvl w:val="0"/>
          <w:numId w:val="10"/>
        </w:numPr>
        <w:shd w:val="clear" w:color="auto" w:fill="auto"/>
        <w:tabs>
          <w:tab w:val="left" w:pos="0"/>
          <w:tab w:val="left" w:pos="426"/>
          <w:tab w:val="left" w:pos="1040"/>
        </w:tabs>
        <w:spacing w:before="0" w:line="240" w:lineRule="auto"/>
        <w:jc w:val="both"/>
        <w:rPr>
          <w:sz w:val="28"/>
          <w:szCs w:val="28"/>
          <w:lang w:val="ru-RU"/>
        </w:rPr>
      </w:pPr>
      <w:r w:rsidRPr="001B0067">
        <w:rPr>
          <w:b/>
          <w:sz w:val="28"/>
          <w:szCs w:val="28"/>
          <w:u w:val="single"/>
          <w:lang w:val="ru-RU"/>
        </w:rPr>
        <w:t>Место курса алгебры в учебном плане</w:t>
      </w:r>
      <w:bookmarkEnd w:id="4"/>
    </w:p>
    <w:p w:rsidR="00DE52B4" w:rsidRPr="001B0067" w:rsidRDefault="001B0067" w:rsidP="001B0067">
      <w:pPr>
        <w:pStyle w:val="14"/>
        <w:shd w:val="clear" w:color="auto" w:fill="auto"/>
        <w:spacing w:before="0" w:line="240" w:lineRule="auto"/>
        <w:ind w:left="240" w:right="20" w:firstLine="280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 xml:space="preserve">Базисный учебный (образовательный) план на изучение алгебры в 7 классе основной школы отводит 3 </w:t>
      </w:r>
      <w:proofErr w:type="gramStart"/>
      <w:r w:rsidRPr="001B0067">
        <w:rPr>
          <w:sz w:val="28"/>
          <w:szCs w:val="28"/>
          <w:lang w:val="ru-RU"/>
        </w:rPr>
        <w:t>учебных</w:t>
      </w:r>
      <w:proofErr w:type="gramEnd"/>
      <w:r w:rsidRPr="001B0067">
        <w:rPr>
          <w:sz w:val="28"/>
          <w:szCs w:val="28"/>
          <w:lang w:val="ru-RU"/>
        </w:rPr>
        <w:t xml:space="preserve"> часа в нед</w:t>
      </w:r>
      <w:r w:rsidRPr="001B0067">
        <w:rPr>
          <w:sz w:val="28"/>
          <w:szCs w:val="28"/>
          <w:lang w:val="ru-RU"/>
        </w:rPr>
        <w:t>е</w:t>
      </w:r>
      <w:r w:rsidRPr="001B0067">
        <w:rPr>
          <w:sz w:val="28"/>
          <w:szCs w:val="28"/>
          <w:lang w:val="ru-RU"/>
        </w:rPr>
        <w:t>лю в течение года обучения 34 недели, всего 102 часа.</w:t>
      </w:r>
    </w:p>
    <w:p w:rsidR="00DE52B4" w:rsidRPr="001B0067" w:rsidRDefault="001B0067" w:rsidP="001B0067">
      <w:pPr>
        <w:pStyle w:val="25"/>
        <w:shd w:val="clear" w:color="auto" w:fill="auto"/>
        <w:spacing w:before="0" w:after="0" w:line="240" w:lineRule="auto"/>
        <w:ind w:right="600"/>
        <w:rPr>
          <w:rFonts w:ascii="Times New Roman;Times New Roman" w:hAnsi="Times New Roman;Times New Roman" w:cs="Times New Roman;Times New Roman"/>
          <w:b/>
          <w:sz w:val="28"/>
          <w:szCs w:val="28"/>
          <w:u w:val="single"/>
          <w:lang w:val="ru-RU"/>
        </w:rPr>
      </w:pPr>
      <w:bookmarkStart w:id="5" w:name="bookmark13"/>
      <w:r w:rsidRPr="001B0067">
        <w:rPr>
          <w:rFonts w:ascii="Times New Roman;Times New Roman" w:hAnsi="Times New Roman;Times New Roman" w:cs="Times New Roman;Times New Roman"/>
          <w:b/>
          <w:sz w:val="28"/>
          <w:szCs w:val="28"/>
          <w:u w:val="single"/>
          <w:lang w:val="ru-RU"/>
        </w:rPr>
        <w:lastRenderedPageBreak/>
        <w:t>Планируемые результаты обучения алгебре в 7 класс</w:t>
      </w:r>
      <w:bookmarkEnd w:id="5"/>
      <w:r w:rsidRPr="001B0067">
        <w:rPr>
          <w:rFonts w:ascii="Times New Roman;Times New Roman" w:hAnsi="Times New Roman;Times New Roman" w:cs="Times New Roman;Times New Roman"/>
          <w:b/>
          <w:sz w:val="28"/>
          <w:szCs w:val="28"/>
          <w:u w:val="single"/>
          <w:lang w:val="ru-RU"/>
        </w:rPr>
        <w:t>е</w:t>
      </w:r>
    </w:p>
    <w:p w:rsidR="00DE52B4" w:rsidRDefault="001B0067" w:rsidP="001B0067">
      <w:pPr>
        <w:pStyle w:val="34"/>
        <w:keepNext/>
        <w:keepLines/>
        <w:shd w:val="clear" w:color="auto" w:fill="auto"/>
        <w:spacing w:after="0" w:line="240" w:lineRule="auto"/>
        <w:ind w:left="520" w:hanging="280"/>
      </w:pPr>
      <w:bookmarkStart w:id="6" w:name="bookmark14"/>
      <w:r w:rsidRPr="001B0067">
        <w:rPr>
          <w:rFonts w:ascii="Times New Roman;Times New Roman" w:eastAsia="Times New Roman;Times New Roman" w:hAnsi="Times New Roman;Times New Roman" w:cs="Times New Roman;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;Times New Roman" w:hAnsi="Times New Roman;Times New Roman" w:cs="Times New Roman;Times New Roman"/>
          <w:b/>
          <w:sz w:val="28"/>
          <w:szCs w:val="28"/>
        </w:rPr>
        <w:t>Алгебраические</w:t>
      </w:r>
      <w:proofErr w:type="spellEnd"/>
      <w:r>
        <w:rPr>
          <w:rFonts w:ascii="Times New Roman;Times New Roman" w:hAnsi="Times New Roman;Times New Roman" w:cs="Times New Roman;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;Times New Roman" w:hAnsi="Times New Roman;Times New Roman" w:cs="Times New Roman;Times New Roman"/>
          <w:b/>
          <w:sz w:val="28"/>
          <w:szCs w:val="28"/>
        </w:rPr>
        <w:t>выражения</w:t>
      </w:r>
      <w:proofErr w:type="spellEnd"/>
      <w:r>
        <w:rPr>
          <w:rFonts w:ascii="Times New Roman;Times New Roman" w:hAnsi="Times New Roman;Times New Roman" w:cs="Times New Roman;Times New Roman"/>
          <w:b/>
          <w:sz w:val="28"/>
          <w:szCs w:val="28"/>
        </w:rPr>
        <w:t xml:space="preserve"> </w:t>
      </w:r>
      <w:bookmarkEnd w:id="6"/>
    </w:p>
    <w:p w:rsidR="00DE52B4" w:rsidRDefault="001B0067" w:rsidP="001B0067">
      <w:pPr>
        <w:pStyle w:val="35"/>
        <w:shd w:val="clear" w:color="auto" w:fill="auto"/>
        <w:spacing w:line="240" w:lineRule="auto"/>
        <w:ind w:left="240" w:firstLine="280"/>
        <w:rPr>
          <w:sz w:val="28"/>
          <w:szCs w:val="28"/>
        </w:rPr>
      </w:pPr>
      <w:bookmarkStart w:id="7" w:name="bookmark15"/>
      <w:proofErr w:type="spellStart"/>
      <w:r>
        <w:rPr>
          <w:sz w:val="28"/>
          <w:szCs w:val="28"/>
        </w:rPr>
        <w:t>Учащийся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научится</w:t>
      </w:r>
      <w:proofErr w:type="spellEnd"/>
      <w:r>
        <w:rPr>
          <w:sz w:val="28"/>
          <w:szCs w:val="28"/>
        </w:rPr>
        <w:t>:</w:t>
      </w:r>
      <w:bookmarkEnd w:id="7"/>
    </w:p>
    <w:p w:rsidR="00DE52B4" w:rsidRPr="001B0067" w:rsidRDefault="001B0067" w:rsidP="001B0067">
      <w:pPr>
        <w:pStyle w:val="14"/>
        <w:numPr>
          <w:ilvl w:val="0"/>
          <w:numId w:val="10"/>
        </w:numPr>
        <w:shd w:val="clear" w:color="auto" w:fill="auto"/>
        <w:tabs>
          <w:tab w:val="left" w:pos="473"/>
        </w:tabs>
        <w:spacing w:before="0" w:after="0" w:line="240" w:lineRule="auto"/>
        <w:ind w:left="520" w:right="20" w:hanging="280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>оперировать понятиями «тождество», «тождественное преобразование», решать задачи, содержащие буквенные данные, раб</w:t>
      </w:r>
      <w:r w:rsidRPr="001B0067">
        <w:rPr>
          <w:sz w:val="28"/>
          <w:szCs w:val="28"/>
          <w:lang w:val="ru-RU"/>
        </w:rPr>
        <w:t>о</w:t>
      </w:r>
      <w:r w:rsidRPr="001B0067">
        <w:rPr>
          <w:sz w:val="28"/>
          <w:szCs w:val="28"/>
          <w:lang w:val="ru-RU"/>
        </w:rPr>
        <w:t>тать с формулами;</w:t>
      </w:r>
    </w:p>
    <w:p w:rsidR="00DE52B4" w:rsidRPr="001B0067" w:rsidRDefault="001B0067" w:rsidP="001B0067">
      <w:pPr>
        <w:pStyle w:val="14"/>
        <w:numPr>
          <w:ilvl w:val="0"/>
          <w:numId w:val="10"/>
        </w:numPr>
        <w:shd w:val="clear" w:color="auto" w:fill="auto"/>
        <w:tabs>
          <w:tab w:val="left" w:pos="473"/>
        </w:tabs>
        <w:spacing w:before="0" w:after="0" w:line="240" w:lineRule="auto"/>
        <w:ind w:left="520" w:right="20" w:hanging="280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>выполнять преобразование выражений, содержащих степени с натуральными показателями;</w:t>
      </w:r>
    </w:p>
    <w:p w:rsidR="00DE52B4" w:rsidRPr="001B0067" w:rsidRDefault="001B0067" w:rsidP="001B0067">
      <w:pPr>
        <w:pStyle w:val="14"/>
        <w:numPr>
          <w:ilvl w:val="0"/>
          <w:numId w:val="10"/>
        </w:numPr>
        <w:shd w:val="clear" w:color="auto" w:fill="auto"/>
        <w:tabs>
          <w:tab w:val="left" w:pos="473"/>
        </w:tabs>
        <w:spacing w:before="0" w:after="0" w:line="240" w:lineRule="auto"/>
        <w:ind w:left="520" w:right="20" w:hanging="280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>выполнять тождественные преобразования рациональных выражений на основе правил действий над многочленами;</w:t>
      </w:r>
    </w:p>
    <w:p w:rsidR="00DE52B4" w:rsidRPr="001B0067" w:rsidRDefault="001B0067" w:rsidP="001B0067">
      <w:pPr>
        <w:pStyle w:val="14"/>
        <w:numPr>
          <w:ilvl w:val="0"/>
          <w:numId w:val="10"/>
        </w:numPr>
        <w:shd w:val="clear" w:color="auto" w:fill="auto"/>
        <w:tabs>
          <w:tab w:val="left" w:pos="473"/>
        </w:tabs>
        <w:spacing w:before="0" w:after="0" w:line="240" w:lineRule="auto"/>
        <w:ind w:left="520" w:hanging="280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>выполнять разложение многочленов на множители.</w:t>
      </w:r>
    </w:p>
    <w:p w:rsidR="00DE52B4" w:rsidRDefault="001B0067" w:rsidP="001B0067">
      <w:pPr>
        <w:pStyle w:val="35"/>
        <w:shd w:val="clear" w:color="auto" w:fill="auto"/>
        <w:spacing w:line="240" w:lineRule="auto"/>
        <w:ind w:left="520" w:firstLine="0"/>
        <w:rPr>
          <w:sz w:val="28"/>
          <w:szCs w:val="28"/>
        </w:rPr>
      </w:pPr>
      <w:bookmarkStart w:id="8" w:name="bookmark16"/>
      <w:proofErr w:type="spellStart"/>
      <w:r>
        <w:rPr>
          <w:sz w:val="28"/>
          <w:szCs w:val="28"/>
        </w:rPr>
        <w:t>Учащийся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получит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возможность</w:t>
      </w:r>
      <w:proofErr w:type="spellEnd"/>
      <w:r>
        <w:rPr>
          <w:sz w:val="28"/>
          <w:szCs w:val="28"/>
        </w:rPr>
        <w:t>:</w:t>
      </w:r>
      <w:bookmarkEnd w:id="8"/>
    </w:p>
    <w:p w:rsidR="00DE52B4" w:rsidRPr="001B0067" w:rsidRDefault="001B0067" w:rsidP="001B0067">
      <w:pPr>
        <w:pStyle w:val="14"/>
        <w:numPr>
          <w:ilvl w:val="0"/>
          <w:numId w:val="10"/>
        </w:numPr>
        <w:shd w:val="clear" w:color="auto" w:fill="auto"/>
        <w:tabs>
          <w:tab w:val="left" w:pos="760"/>
        </w:tabs>
        <w:spacing w:before="0" w:after="0" w:line="240" w:lineRule="auto"/>
        <w:ind w:left="520" w:right="20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>выполнять многошаговые преобразования рациональных выражений, применяя широкий набор способов и приёмов;</w:t>
      </w:r>
    </w:p>
    <w:p w:rsidR="00DE52B4" w:rsidRPr="001B0067" w:rsidRDefault="001B0067" w:rsidP="001B0067">
      <w:pPr>
        <w:pStyle w:val="14"/>
        <w:numPr>
          <w:ilvl w:val="0"/>
          <w:numId w:val="10"/>
        </w:numPr>
        <w:shd w:val="clear" w:color="auto" w:fill="auto"/>
        <w:tabs>
          <w:tab w:val="left" w:pos="758"/>
        </w:tabs>
        <w:spacing w:before="0" w:after="0" w:line="240" w:lineRule="auto"/>
        <w:ind w:left="520" w:right="20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>применять тождественные преобразования для решения задач из различных разделов курса.</w:t>
      </w:r>
    </w:p>
    <w:p w:rsidR="00DE52B4" w:rsidRDefault="001B0067" w:rsidP="001B0067">
      <w:pPr>
        <w:pStyle w:val="34"/>
        <w:keepNext/>
        <w:keepLines/>
        <w:shd w:val="clear" w:color="auto" w:fill="auto"/>
        <w:tabs>
          <w:tab w:val="left" w:pos="3770"/>
          <w:tab w:val="left" w:leader="hyphen" w:pos="4529"/>
        </w:tabs>
        <w:spacing w:after="0" w:line="240" w:lineRule="auto"/>
        <w:ind w:firstLine="0"/>
        <w:jc w:val="left"/>
      </w:pPr>
      <w:bookmarkStart w:id="9" w:name="bookmark17"/>
      <w:r w:rsidRPr="001B0067">
        <w:rPr>
          <w:rFonts w:ascii="Times New Roman;Times New Roman" w:eastAsia="Times New Roman;Times New Roman" w:hAnsi="Times New Roman;Times New Roman" w:cs="Times New Roman;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;Times New Roman" w:hAnsi="Times New Roman;Times New Roman" w:cs="Times New Roman;Times New Roman"/>
          <w:b/>
          <w:sz w:val="28"/>
          <w:szCs w:val="28"/>
        </w:rPr>
        <w:t>Уравнения</w:t>
      </w:r>
      <w:bookmarkEnd w:id="9"/>
      <w:proofErr w:type="spellEnd"/>
    </w:p>
    <w:p w:rsidR="00DE52B4" w:rsidRDefault="001B0067" w:rsidP="001B0067">
      <w:pPr>
        <w:pStyle w:val="35"/>
        <w:shd w:val="clear" w:color="auto" w:fill="auto"/>
        <w:spacing w:line="240" w:lineRule="auto"/>
        <w:ind w:left="520" w:firstLine="0"/>
        <w:rPr>
          <w:sz w:val="28"/>
          <w:szCs w:val="28"/>
        </w:rPr>
      </w:pPr>
      <w:bookmarkStart w:id="10" w:name="bookmark18"/>
      <w:proofErr w:type="spellStart"/>
      <w:r>
        <w:rPr>
          <w:sz w:val="28"/>
          <w:szCs w:val="28"/>
        </w:rPr>
        <w:t>Учащийся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научится</w:t>
      </w:r>
      <w:proofErr w:type="spellEnd"/>
      <w:r>
        <w:rPr>
          <w:sz w:val="28"/>
          <w:szCs w:val="28"/>
        </w:rPr>
        <w:t>:</w:t>
      </w:r>
      <w:bookmarkEnd w:id="10"/>
    </w:p>
    <w:p w:rsidR="00DE52B4" w:rsidRPr="001B0067" w:rsidRDefault="001B0067" w:rsidP="001B0067">
      <w:pPr>
        <w:pStyle w:val="14"/>
        <w:numPr>
          <w:ilvl w:val="0"/>
          <w:numId w:val="10"/>
        </w:numPr>
        <w:shd w:val="clear" w:color="auto" w:fill="auto"/>
        <w:tabs>
          <w:tab w:val="left" w:pos="758"/>
        </w:tabs>
        <w:spacing w:before="0" w:after="0" w:line="240" w:lineRule="auto"/>
        <w:ind w:left="520" w:right="20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>решать линейные уравнения с одной переменной, системы двух уравнений с двумя переменными;</w:t>
      </w:r>
    </w:p>
    <w:p w:rsidR="00DE52B4" w:rsidRPr="001B0067" w:rsidRDefault="001B0067" w:rsidP="001B0067">
      <w:pPr>
        <w:pStyle w:val="14"/>
        <w:numPr>
          <w:ilvl w:val="0"/>
          <w:numId w:val="10"/>
        </w:numPr>
        <w:shd w:val="clear" w:color="auto" w:fill="auto"/>
        <w:tabs>
          <w:tab w:val="left" w:pos="760"/>
        </w:tabs>
        <w:spacing w:before="0" w:after="0" w:line="240" w:lineRule="auto"/>
        <w:ind w:left="520" w:right="20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>понимать уравнение как важнейшую математическую модель для описания и изучения разнообразных реальных ситу</w:t>
      </w:r>
      <w:r w:rsidRPr="001B0067">
        <w:rPr>
          <w:sz w:val="28"/>
          <w:szCs w:val="28"/>
          <w:lang w:val="ru-RU"/>
        </w:rPr>
        <w:t>а</w:t>
      </w:r>
      <w:r w:rsidRPr="001B0067">
        <w:rPr>
          <w:sz w:val="28"/>
          <w:szCs w:val="28"/>
          <w:lang w:val="ru-RU"/>
        </w:rPr>
        <w:t>ций, решать текстовые задачи алгебраическим методом;</w:t>
      </w:r>
    </w:p>
    <w:p w:rsidR="00DE52B4" w:rsidRPr="001B0067" w:rsidRDefault="001B0067" w:rsidP="001B0067">
      <w:pPr>
        <w:pStyle w:val="14"/>
        <w:numPr>
          <w:ilvl w:val="0"/>
          <w:numId w:val="10"/>
        </w:numPr>
        <w:shd w:val="clear" w:color="auto" w:fill="auto"/>
        <w:tabs>
          <w:tab w:val="left" w:pos="755"/>
        </w:tabs>
        <w:spacing w:before="0" w:after="0" w:line="240" w:lineRule="auto"/>
        <w:ind w:left="520" w:right="20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>применять графические представления для исследования уравнений, исследования и решения систем уравнений с двумя переменными.</w:t>
      </w:r>
    </w:p>
    <w:p w:rsidR="00DE52B4" w:rsidRDefault="001B0067" w:rsidP="001B0067">
      <w:pPr>
        <w:pStyle w:val="35"/>
        <w:shd w:val="clear" w:color="auto" w:fill="auto"/>
        <w:spacing w:line="240" w:lineRule="auto"/>
        <w:ind w:left="520" w:firstLine="0"/>
        <w:rPr>
          <w:sz w:val="28"/>
          <w:szCs w:val="28"/>
        </w:rPr>
      </w:pPr>
      <w:bookmarkStart w:id="11" w:name="bookmark19"/>
      <w:proofErr w:type="spellStart"/>
      <w:r>
        <w:rPr>
          <w:sz w:val="28"/>
          <w:szCs w:val="28"/>
        </w:rPr>
        <w:t>Учащийся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получит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возможность</w:t>
      </w:r>
      <w:proofErr w:type="spellEnd"/>
      <w:r>
        <w:rPr>
          <w:sz w:val="28"/>
          <w:szCs w:val="28"/>
        </w:rPr>
        <w:t>:</w:t>
      </w:r>
      <w:bookmarkEnd w:id="11"/>
    </w:p>
    <w:p w:rsidR="00DE52B4" w:rsidRPr="001B0067" w:rsidRDefault="001B0067" w:rsidP="001B0067">
      <w:pPr>
        <w:pStyle w:val="14"/>
        <w:numPr>
          <w:ilvl w:val="0"/>
          <w:numId w:val="10"/>
        </w:numPr>
        <w:shd w:val="clear" w:color="auto" w:fill="auto"/>
        <w:tabs>
          <w:tab w:val="left" w:pos="758"/>
        </w:tabs>
        <w:spacing w:before="0" w:after="0" w:line="240" w:lineRule="auto"/>
        <w:ind w:left="520" w:right="20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>овладеть специальными приёмами решения уравнений и систем уравнений; уверенно применять аппарат уравнений для решения разнообразных задач из математики, смежных предметов, практики;</w:t>
      </w:r>
    </w:p>
    <w:p w:rsidR="00DE52B4" w:rsidRPr="001B0067" w:rsidRDefault="001B0067" w:rsidP="001B0067">
      <w:pPr>
        <w:pStyle w:val="14"/>
        <w:numPr>
          <w:ilvl w:val="0"/>
          <w:numId w:val="10"/>
        </w:numPr>
        <w:shd w:val="clear" w:color="auto" w:fill="auto"/>
        <w:tabs>
          <w:tab w:val="left" w:pos="758"/>
        </w:tabs>
        <w:spacing w:before="0" w:after="0" w:line="240" w:lineRule="auto"/>
        <w:ind w:left="520" w:right="20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>применять графические представления для исследования уравнений, систем уравнений, содержащих буквенные коэффиц</w:t>
      </w:r>
      <w:r w:rsidRPr="001B0067">
        <w:rPr>
          <w:sz w:val="28"/>
          <w:szCs w:val="28"/>
          <w:lang w:val="ru-RU"/>
        </w:rPr>
        <w:t>и</w:t>
      </w:r>
      <w:r w:rsidRPr="001B0067">
        <w:rPr>
          <w:sz w:val="28"/>
          <w:szCs w:val="28"/>
          <w:lang w:val="ru-RU"/>
        </w:rPr>
        <w:t>енты.</w:t>
      </w:r>
    </w:p>
    <w:p w:rsidR="00DE52B4" w:rsidRPr="001B0067" w:rsidRDefault="001B0067" w:rsidP="001B0067">
      <w:pPr>
        <w:pStyle w:val="34"/>
        <w:keepNext/>
        <w:keepLines/>
        <w:shd w:val="clear" w:color="auto" w:fill="auto"/>
        <w:tabs>
          <w:tab w:val="left" w:pos="3703"/>
          <w:tab w:val="left" w:leader="hyphen" w:pos="4459"/>
        </w:tabs>
        <w:spacing w:after="0" w:line="240" w:lineRule="auto"/>
        <w:ind w:firstLine="0"/>
        <w:jc w:val="left"/>
        <w:rPr>
          <w:rFonts w:ascii="Times New Roman;Times New Roman" w:hAnsi="Times New Roman;Times New Roman" w:cs="Times New Roman;Times New Roman"/>
          <w:b/>
          <w:sz w:val="28"/>
          <w:szCs w:val="28"/>
          <w:lang w:val="ru-RU"/>
        </w:rPr>
      </w:pPr>
      <w:bookmarkStart w:id="12" w:name="bookmark23"/>
      <w:r w:rsidRPr="001B0067">
        <w:rPr>
          <w:rFonts w:ascii="Times New Roman;Times New Roman" w:hAnsi="Times New Roman;Times New Roman" w:cs="Times New Roman;Times New Roman"/>
          <w:b/>
          <w:sz w:val="28"/>
          <w:szCs w:val="28"/>
          <w:lang w:val="ru-RU"/>
        </w:rPr>
        <w:t>Функции</w:t>
      </w:r>
      <w:bookmarkEnd w:id="12"/>
    </w:p>
    <w:p w:rsidR="00DE52B4" w:rsidRPr="001B0067" w:rsidRDefault="001B0067" w:rsidP="001B0067">
      <w:pPr>
        <w:pStyle w:val="35"/>
        <w:shd w:val="clear" w:color="auto" w:fill="auto"/>
        <w:spacing w:line="240" w:lineRule="auto"/>
        <w:ind w:left="420" w:firstLine="0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>Учащийся научится:</w:t>
      </w:r>
    </w:p>
    <w:p w:rsidR="00DE52B4" w:rsidRPr="001B0067" w:rsidRDefault="001B0067" w:rsidP="001B0067">
      <w:pPr>
        <w:pStyle w:val="14"/>
        <w:shd w:val="clear" w:color="auto" w:fill="auto"/>
        <w:spacing w:before="0" w:after="0" w:line="240" w:lineRule="auto"/>
        <w:ind w:right="20" w:firstLine="0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>• понимать и использовать функциональные понятия, язык (термины, символические обозначения);</w:t>
      </w:r>
    </w:p>
    <w:p w:rsidR="00DE52B4" w:rsidRPr="001B0067" w:rsidRDefault="001B0067" w:rsidP="001B0067">
      <w:pPr>
        <w:pStyle w:val="14"/>
        <w:numPr>
          <w:ilvl w:val="0"/>
          <w:numId w:val="10"/>
        </w:numPr>
        <w:shd w:val="clear" w:color="auto" w:fill="auto"/>
        <w:tabs>
          <w:tab w:val="left" w:pos="240"/>
        </w:tabs>
        <w:spacing w:before="0" w:after="0" w:line="240" w:lineRule="auto"/>
        <w:ind w:left="240" w:right="60" w:hanging="240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>строить графики линейной функций, исследовать свойства числовых функций на основе изучения поведения их графиков;</w:t>
      </w:r>
    </w:p>
    <w:p w:rsidR="00DE52B4" w:rsidRPr="001B0067" w:rsidRDefault="001B0067" w:rsidP="001B0067">
      <w:pPr>
        <w:pStyle w:val="14"/>
        <w:numPr>
          <w:ilvl w:val="0"/>
          <w:numId w:val="10"/>
        </w:numPr>
        <w:shd w:val="clear" w:color="auto" w:fill="auto"/>
        <w:tabs>
          <w:tab w:val="left" w:pos="240"/>
        </w:tabs>
        <w:spacing w:before="0" w:after="0" w:line="240" w:lineRule="auto"/>
        <w:ind w:left="240" w:right="60" w:hanging="240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>понимать функцию как важнейшую математическую модель для описания процессов и явлений окружающего мира, пр</w:t>
      </w:r>
      <w:r w:rsidRPr="001B0067">
        <w:rPr>
          <w:sz w:val="28"/>
          <w:szCs w:val="28"/>
          <w:lang w:val="ru-RU"/>
        </w:rPr>
        <w:t>и</w:t>
      </w:r>
      <w:r w:rsidRPr="001B0067">
        <w:rPr>
          <w:sz w:val="28"/>
          <w:szCs w:val="28"/>
          <w:lang w:val="ru-RU"/>
        </w:rPr>
        <w:t>менять функциональный язык для описания и исследования зависимостей между физическими величинами;</w:t>
      </w:r>
    </w:p>
    <w:p w:rsidR="00DE52B4" w:rsidRDefault="001B0067" w:rsidP="001B0067">
      <w:pPr>
        <w:pStyle w:val="35"/>
        <w:shd w:val="clear" w:color="auto" w:fill="auto"/>
        <w:spacing w:line="240" w:lineRule="auto"/>
        <w:ind w:left="240" w:firstLine="0"/>
        <w:jc w:val="left"/>
        <w:rPr>
          <w:sz w:val="28"/>
          <w:szCs w:val="28"/>
        </w:rPr>
      </w:pPr>
      <w:bookmarkStart w:id="13" w:name="bookmark24"/>
      <w:proofErr w:type="spellStart"/>
      <w:r>
        <w:rPr>
          <w:sz w:val="28"/>
          <w:szCs w:val="28"/>
        </w:rPr>
        <w:t>Учащийся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получит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возможность</w:t>
      </w:r>
      <w:proofErr w:type="spellEnd"/>
      <w:r>
        <w:rPr>
          <w:sz w:val="28"/>
          <w:szCs w:val="28"/>
        </w:rPr>
        <w:t>:</w:t>
      </w:r>
      <w:bookmarkEnd w:id="13"/>
    </w:p>
    <w:p w:rsidR="00DE52B4" w:rsidRPr="001B0067" w:rsidRDefault="001B0067" w:rsidP="001B0067">
      <w:pPr>
        <w:pStyle w:val="14"/>
        <w:numPr>
          <w:ilvl w:val="0"/>
          <w:numId w:val="10"/>
        </w:numPr>
        <w:shd w:val="clear" w:color="auto" w:fill="auto"/>
        <w:tabs>
          <w:tab w:val="left" w:pos="235"/>
        </w:tabs>
        <w:spacing w:before="0" w:after="0" w:line="240" w:lineRule="auto"/>
        <w:ind w:left="240" w:right="60" w:hanging="240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>проводить исследования, связанные с изучением свойств функций, в том числе с использованием компьютера; н основе граф</w:t>
      </w:r>
      <w:r w:rsidRPr="001B0067">
        <w:rPr>
          <w:sz w:val="28"/>
          <w:szCs w:val="28"/>
          <w:lang w:val="ru-RU"/>
        </w:rPr>
        <w:t>и</w:t>
      </w:r>
      <w:r w:rsidRPr="001B0067">
        <w:rPr>
          <w:sz w:val="28"/>
          <w:szCs w:val="28"/>
          <w:lang w:val="ru-RU"/>
        </w:rPr>
        <w:t>ков изученных функций строить боле сложные графики (кусочно-заданные, с «выколотыми» точками и т. п.);</w:t>
      </w:r>
    </w:p>
    <w:p w:rsidR="001B0067" w:rsidRDefault="001B0067" w:rsidP="001B0067">
      <w:pPr>
        <w:pStyle w:val="14"/>
        <w:numPr>
          <w:ilvl w:val="0"/>
          <w:numId w:val="10"/>
        </w:numPr>
        <w:shd w:val="clear" w:color="auto" w:fill="auto"/>
        <w:tabs>
          <w:tab w:val="left" w:pos="240"/>
        </w:tabs>
        <w:spacing w:before="0" w:line="240" w:lineRule="auto"/>
        <w:ind w:left="240" w:right="60" w:hanging="240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 xml:space="preserve">использовать функциональные представления и свойства функций для решения математических задач </w:t>
      </w:r>
      <w:proofErr w:type="gramStart"/>
      <w:r w:rsidRPr="001B0067">
        <w:rPr>
          <w:sz w:val="28"/>
          <w:szCs w:val="28"/>
          <w:lang w:val="ru-RU"/>
        </w:rPr>
        <w:t>из</w:t>
      </w:r>
      <w:proofErr w:type="gramEnd"/>
      <w:r w:rsidRPr="001B0067">
        <w:rPr>
          <w:sz w:val="28"/>
          <w:szCs w:val="28"/>
          <w:lang w:val="ru-RU"/>
        </w:rPr>
        <w:t xml:space="preserve"> </w:t>
      </w:r>
      <w:proofErr w:type="gramStart"/>
      <w:r w:rsidRPr="001B0067">
        <w:rPr>
          <w:sz w:val="28"/>
          <w:szCs w:val="28"/>
          <w:lang w:val="ru-RU"/>
        </w:rPr>
        <w:t>раз</w:t>
      </w:r>
      <w:proofErr w:type="gramEnd"/>
      <w:r w:rsidRPr="001B0067">
        <w:rPr>
          <w:sz w:val="28"/>
          <w:szCs w:val="28"/>
          <w:lang w:val="ru-RU"/>
        </w:rPr>
        <w:t xml:space="preserve"> личных разд</w:t>
      </w:r>
      <w:r w:rsidRPr="001B0067">
        <w:rPr>
          <w:sz w:val="28"/>
          <w:szCs w:val="28"/>
          <w:lang w:val="ru-RU"/>
        </w:rPr>
        <w:t>е</w:t>
      </w:r>
      <w:r w:rsidRPr="001B0067">
        <w:rPr>
          <w:sz w:val="28"/>
          <w:szCs w:val="28"/>
          <w:lang w:val="ru-RU"/>
        </w:rPr>
        <w:t>лов курса.</w:t>
      </w:r>
      <w:bookmarkStart w:id="14" w:name="bookmark28"/>
    </w:p>
    <w:p w:rsidR="00DE52B4" w:rsidRPr="001B0067" w:rsidRDefault="001B0067" w:rsidP="001B0067">
      <w:pPr>
        <w:pStyle w:val="14"/>
        <w:numPr>
          <w:ilvl w:val="0"/>
          <w:numId w:val="10"/>
        </w:numPr>
        <w:shd w:val="clear" w:color="auto" w:fill="auto"/>
        <w:tabs>
          <w:tab w:val="left" w:pos="240"/>
        </w:tabs>
        <w:spacing w:before="0" w:line="240" w:lineRule="auto"/>
        <w:ind w:left="240" w:right="60" w:hanging="240"/>
        <w:jc w:val="both"/>
        <w:rPr>
          <w:sz w:val="28"/>
          <w:szCs w:val="28"/>
          <w:lang w:val="ru-RU"/>
        </w:rPr>
      </w:pPr>
      <w:proofErr w:type="spellStart"/>
      <w:r w:rsidRPr="001B0067">
        <w:rPr>
          <w:rStyle w:val="22"/>
          <w:rFonts w:ascii="Times New Roman;Times New Roman" w:hAnsi="Times New Roman;Times New Roman" w:cs="Times New Roman;Times New Roman"/>
          <w:b/>
          <w:sz w:val="28"/>
          <w:szCs w:val="28"/>
        </w:rPr>
        <w:lastRenderedPageBreak/>
        <w:t>Содержание</w:t>
      </w:r>
      <w:proofErr w:type="spellEnd"/>
      <w:r w:rsidRPr="001B0067">
        <w:rPr>
          <w:rStyle w:val="22"/>
          <w:rFonts w:ascii="Times New Roman;Times New Roman" w:hAnsi="Times New Roman;Times New Roman" w:cs="Times New Roman;Times New Roman"/>
          <w:b/>
          <w:sz w:val="28"/>
          <w:szCs w:val="28"/>
        </w:rPr>
        <w:t xml:space="preserve"> </w:t>
      </w:r>
      <w:proofErr w:type="spellStart"/>
      <w:r w:rsidRPr="001B0067">
        <w:rPr>
          <w:rStyle w:val="22"/>
          <w:rFonts w:ascii="Times New Roman;Times New Roman" w:hAnsi="Times New Roman;Times New Roman" w:cs="Times New Roman;Times New Roman"/>
          <w:b/>
          <w:sz w:val="28"/>
          <w:szCs w:val="28"/>
        </w:rPr>
        <w:t>курса</w:t>
      </w:r>
      <w:proofErr w:type="spellEnd"/>
      <w:r w:rsidRPr="001B0067">
        <w:rPr>
          <w:rStyle w:val="22"/>
          <w:rFonts w:ascii="Times New Roman;Times New Roman" w:hAnsi="Times New Roman;Times New Roman" w:cs="Times New Roman;Times New Roman"/>
          <w:b/>
          <w:sz w:val="28"/>
          <w:szCs w:val="28"/>
        </w:rPr>
        <w:t xml:space="preserve"> </w:t>
      </w:r>
      <w:proofErr w:type="spellStart"/>
      <w:r w:rsidRPr="001B0067">
        <w:rPr>
          <w:rStyle w:val="22"/>
          <w:rFonts w:ascii="Times New Roman;Times New Roman" w:hAnsi="Times New Roman;Times New Roman" w:cs="Times New Roman;Times New Roman"/>
          <w:b/>
          <w:sz w:val="28"/>
          <w:szCs w:val="28"/>
        </w:rPr>
        <w:t>алгебры</w:t>
      </w:r>
      <w:proofErr w:type="spellEnd"/>
      <w:r w:rsidRPr="001B0067">
        <w:rPr>
          <w:rStyle w:val="22"/>
          <w:rFonts w:ascii="Times New Roman;Times New Roman" w:hAnsi="Times New Roman;Times New Roman" w:cs="Times New Roman;Times New Roman"/>
          <w:b/>
          <w:sz w:val="28"/>
          <w:szCs w:val="28"/>
        </w:rPr>
        <w:t xml:space="preserve"> 7 класс</w:t>
      </w:r>
      <w:bookmarkEnd w:id="14"/>
      <w:r w:rsidRPr="001B0067">
        <w:rPr>
          <w:rStyle w:val="22"/>
          <w:rFonts w:ascii="Times New Roman;Times New Roman" w:hAnsi="Times New Roman;Times New Roman" w:cs="Times New Roman;Times New Roman"/>
          <w:b/>
          <w:sz w:val="28"/>
          <w:szCs w:val="28"/>
        </w:rPr>
        <w:t>а</w:t>
      </w:r>
    </w:p>
    <w:p w:rsidR="00DE52B4" w:rsidRPr="001B0067" w:rsidRDefault="001B0067" w:rsidP="001B0067">
      <w:pPr>
        <w:pStyle w:val="34"/>
        <w:keepNext/>
        <w:keepLines/>
        <w:shd w:val="clear" w:color="auto" w:fill="auto"/>
        <w:spacing w:after="0" w:line="240" w:lineRule="auto"/>
        <w:ind w:left="20" w:firstLine="0"/>
        <w:jc w:val="left"/>
        <w:rPr>
          <w:rFonts w:ascii="Times New Roman;Times New Roman" w:hAnsi="Times New Roman;Times New Roman" w:cs="Times New Roman;Times New Roman"/>
          <w:b/>
          <w:sz w:val="28"/>
          <w:szCs w:val="28"/>
          <w:lang w:val="ru-RU"/>
        </w:rPr>
      </w:pPr>
      <w:bookmarkStart w:id="15" w:name="bookmark29"/>
      <w:r w:rsidRPr="001B0067">
        <w:rPr>
          <w:rFonts w:ascii="Times New Roman;Times New Roman" w:hAnsi="Times New Roman;Times New Roman" w:cs="Times New Roman;Times New Roman"/>
          <w:b/>
          <w:sz w:val="28"/>
          <w:szCs w:val="28"/>
          <w:lang w:val="ru-RU"/>
        </w:rPr>
        <w:t>Алгебраические выражения</w:t>
      </w:r>
      <w:bookmarkEnd w:id="15"/>
    </w:p>
    <w:p w:rsidR="00DE52B4" w:rsidRPr="001B0067" w:rsidRDefault="001B0067" w:rsidP="001B0067">
      <w:pPr>
        <w:pStyle w:val="14"/>
        <w:shd w:val="clear" w:color="auto" w:fill="auto"/>
        <w:spacing w:before="0" w:after="0" w:line="240" w:lineRule="auto"/>
        <w:ind w:left="300" w:right="-100" w:firstLine="280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>Выражение с переменными. Значение выражения с переменными. Допустимые значения переменных. Тождества. Тожд</w:t>
      </w:r>
      <w:r w:rsidRPr="001B0067">
        <w:rPr>
          <w:sz w:val="28"/>
          <w:szCs w:val="28"/>
          <w:lang w:val="ru-RU"/>
        </w:rPr>
        <w:t>е</w:t>
      </w:r>
      <w:r w:rsidRPr="001B0067">
        <w:rPr>
          <w:sz w:val="28"/>
          <w:szCs w:val="28"/>
          <w:lang w:val="ru-RU"/>
        </w:rPr>
        <w:t>ственные преобразования алгебраических выражений. Доказательство тождеств.</w:t>
      </w:r>
    </w:p>
    <w:p w:rsidR="00DE52B4" w:rsidRPr="001B0067" w:rsidRDefault="001B0067" w:rsidP="001B0067">
      <w:pPr>
        <w:pStyle w:val="14"/>
        <w:shd w:val="clear" w:color="auto" w:fill="auto"/>
        <w:spacing w:before="0" w:after="0" w:line="240" w:lineRule="auto"/>
        <w:ind w:left="300" w:right="-100" w:firstLine="280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>Степень с натуральным показателем и её свойства. Одночлены. Одночлен стандартного вида. Степень одночлена Многочл</w:t>
      </w:r>
      <w:r w:rsidRPr="001B0067">
        <w:rPr>
          <w:sz w:val="28"/>
          <w:szCs w:val="28"/>
          <w:lang w:val="ru-RU"/>
        </w:rPr>
        <w:t>е</w:t>
      </w:r>
      <w:r w:rsidRPr="001B0067">
        <w:rPr>
          <w:sz w:val="28"/>
          <w:szCs w:val="28"/>
          <w:lang w:val="ru-RU"/>
        </w:rPr>
        <w:t>ны. Многочлен стандартного вида. Степень многочлена. Сложение, вычитание и умножение многочленов Формулы сокращё</w:t>
      </w:r>
      <w:r w:rsidRPr="001B0067">
        <w:rPr>
          <w:sz w:val="28"/>
          <w:szCs w:val="28"/>
          <w:lang w:val="ru-RU"/>
        </w:rPr>
        <w:t>н</w:t>
      </w:r>
      <w:r w:rsidRPr="001B0067">
        <w:rPr>
          <w:sz w:val="28"/>
          <w:szCs w:val="28"/>
          <w:lang w:val="ru-RU"/>
        </w:rPr>
        <w:t>ного умножения: квадрат суммы и квадрат разности двух выражений, произведение разности суммы двух выражений. Разлож</w:t>
      </w:r>
      <w:r w:rsidRPr="001B0067">
        <w:rPr>
          <w:sz w:val="28"/>
          <w:szCs w:val="28"/>
          <w:lang w:val="ru-RU"/>
        </w:rPr>
        <w:t>е</w:t>
      </w:r>
      <w:r w:rsidRPr="001B0067">
        <w:rPr>
          <w:sz w:val="28"/>
          <w:szCs w:val="28"/>
          <w:lang w:val="ru-RU"/>
        </w:rPr>
        <w:t>ние многочлена на множители. Вынесение общего множителя за скобки. Метод группировки. Разность квадратов двух выраж</w:t>
      </w:r>
      <w:r w:rsidRPr="001B0067">
        <w:rPr>
          <w:sz w:val="28"/>
          <w:szCs w:val="28"/>
          <w:lang w:val="ru-RU"/>
        </w:rPr>
        <w:t>е</w:t>
      </w:r>
      <w:r w:rsidRPr="001B0067">
        <w:rPr>
          <w:sz w:val="28"/>
          <w:szCs w:val="28"/>
          <w:lang w:val="ru-RU"/>
        </w:rPr>
        <w:t xml:space="preserve">ний. Сумм и разность кубов двух выражений. </w:t>
      </w:r>
    </w:p>
    <w:p w:rsidR="00DE52B4" w:rsidRPr="001B0067" w:rsidRDefault="001B0067" w:rsidP="001B0067">
      <w:pPr>
        <w:pStyle w:val="34"/>
        <w:keepNext/>
        <w:keepLines/>
        <w:shd w:val="clear" w:color="auto" w:fill="auto"/>
        <w:spacing w:after="0" w:line="240" w:lineRule="auto"/>
        <w:ind w:left="20" w:firstLine="0"/>
        <w:jc w:val="left"/>
        <w:rPr>
          <w:rFonts w:ascii="Times New Roman;Times New Roman" w:hAnsi="Times New Roman;Times New Roman" w:cs="Times New Roman;Times New Roman"/>
          <w:b/>
          <w:sz w:val="28"/>
          <w:szCs w:val="28"/>
          <w:lang w:val="ru-RU"/>
        </w:rPr>
      </w:pPr>
      <w:bookmarkStart w:id="16" w:name="bookmark30"/>
      <w:r w:rsidRPr="001B0067">
        <w:rPr>
          <w:rFonts w:ascii="Times New Roman;Times New Roman" w:hAnsi="Times New Roman;Times New Roman" w:cs="Times New Roman;Times New Roman"/>
          <w:b/>
          <w:sz w:val="28"/>
          <w:szCs w:val="28"/>
          <w:lang w:val="ru-RU"/>
        </w:rPr>
        <w:t>Уравнения</w:t>
      </w:r>
      <w:bookmarkEnd w:id="16"/>
    </w:p>
    <w:p w:rsidR="00DE52B4" w:rsidRPr="001B0067" w:rsidRDefault="001B0067" w:rsidP="001B0067">
      <w:pPr>
        <w:pStyle w:val="14"/>
        <w:shd w:val="clear" w:color="auto" w:fill="auto"/>
        <w:spacing w:before="0" w:after="0" w:line="240" w:lineRule="auto"/>
        <w:ind w:left="300" w:firstLine="280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>Уравнение с одной переменной. Корень уравнения. Равносильные уравнения. Свойства уравнений с одной переменной. Уравнение как математическая модель реальной ситуации.</w:t>
      </w:r>
    </w:p>
    <w:p w:rsidR="00DE52B4" w:rsidRPr="001B0067" w:rsidRDefault="001B0067" w:rsidP="001B0067">
      <w:pPr>
        <w:pStyle w:val="14"/>
        <w:shd w:val="clear" w:color="auto" w:fill="auto"/>
        <w:spacing w:before="0" w:after="0" w:line="240" w:lineRule="auto"/>
        <w:ind w:left="260" w:right="20" w:firstLine="260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 xml:space="preserve">Линейное уравнение. Рациональные уравнения. Решение рациональных уравнений, сводящихся к </w:t>
      </w:r>
      <w:proofErr w:type="gramStart"/>
      <w:r w:rsidRPr="001B0067">
        <w:rPr>
          <w:sz w:val="28"/>
          <w:szCs w:val="28"/>
          <w:lang w:val="ru-RU"/>
        </w:rPr>
        <w:t>линейным</w:t>
      </w:r>
      <w:proofErr w:type="gramEnd"/>
      <w:r w:rsidRPr="001B0067">
        <w:rPr>
          <w:sz w:val="28"/>
          <w:szCs w:val="28"/>
          <w:lang w:val="ru-RU"/>
        </w:rPr>
        <w:t>. Решение те</w:t>
      </w:r>
      <w:r w:rsidRPr="001B0067">
        <w:rPr>
          <w:sz w:val="28"/>
          <w:szCs w:val="28"/>
          <w:lang w:val="ru-RU"/>
        </w:rPr>
        <w:t>к</w:t>
      </w:r>
      <w:r w:rsidRPr="001B0067">
        <w:rPr>
          <w:sz w:val="28"/>
          <w:szCs w:val="28"/>
          <w:lang w:val="ru-RU"/>
        </w:rPr>
        <w:t>стовых задач с помощью рациональных уравнений.</w:t>
      </w:r>
    </w:p>
    <w:p w:rsidR="00DE52B4" w:rsidRPr="001B0067" w:rsidRDefault="001B0067" w:rsidP="001B0067">
      <w:pPr>
        <w:pStyle w:val="14"/>
        <w:shd w:val="clear" w:color="auto" w:fill="auto"/>
        <w:spacing w:before="0" w:after="0" w:line="240" w:lineRule="auto"/>
        <w:ind w:left="260" w:right="20" w:firstLine="260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>Уравнение с двумя переменными. График уравнения с двумя переменными. Линейное уравнение с двумя переменными и его график.</w:t>
      </w:r>
    </w:p>
    <w:p w:rsidR="00DE52B4" w:rsidRPr="001B0067" w:rsidRDefault="001B0067" w:rsidP="001B0067">
      <w:pPr>
        <w:pStyle w:val="14"/>
        <w:shd w:val="clear" w:color="auto" w:fill="auto"/>
        <w:spacing w:before="0" w:after="0" w:line="240" w:lineRule="auto"/>
        <w:ind w:left="260" w:right="20" w:firstLine="260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>Системы уравнений с двумя переменными. Графический метод решения системы уравнений с двумя переменными. Р</w:t>
      </w:r>
      <w:r w:rsidRPr="001B0067">
        <w:rPr>
          <w:sz w:val="28"/>
          <w:szCs w:val="28"/>
          <w:lang w:val="ru-RU"/>
        </w:rPr>
        <w:t>е</w:t>
      </w:r>
      <w:r w:rsidRPr="001B0067">
        <w:rPr>
          <w:sz w:val="28"/>
          <w:szCs w:val="28"/>
          <w:lang w:val="ru-RU"/>
        </w:rPr>
        <w:t>шение систем уравнений методом подстановки и сложения. Система двух уравнений с двумя переменными как мо</w:t>
      </w:r>
      <w:r w:rsidRPr="001B0067">
        <w:rPr>
          <w:sz w:val="28"/>
          <w:szCs w:val="28"/>
          <w:lang w:val="ru-RU"/>
        </w:rPr>
        <w:softHyphen/>
        <w:t>дель реальной сит</w:t>
      </w:r>
      <w:r w:rsidRPr="001B0067">
        <w:rPr>
          <w:sz w:val="28"/>
          <w:szCs w:val="28"/>
          <w:lang w:val="ru-RU"/>
        </w:rPr>
        <w:t>у</w:t>
      </w:r>
      <w:r w:rsidRPr="001B0067">
        <w:rPr>
          <w:sz w:val="28"/>
          <w:szCs w:val="28"/>
          <w:lang w:val="ru-RU"/>
        </w:rPr>
        <w:t>ации.</w:t>
      </w:r>
    </w:p>
    <w:p w:rsidR="00DE52B4" w:rsidRPr="001B0067" w:rsidRDefault="001B0067" w:rsidP="001B0067">
      <w:pPr>
        <w:pStyle w:val="34"/>
        <w:keepNext/>
        <w:keepLines/>
        <w:shd w:val="clear" w:color="auto" w:fill="auto"/>
        <w:spacing w:after="0" w:line="240" w:lineRule="auto"/>
        <w:ind w:left="20" w:firstLine="0"/>
        <w:jc w:val="left"/>
        <w:rPr>
          <w:rFonts w:ascii="Times New Roman;Times New Roman" w:hAnsi="Times New Roman;Times New Roman" w:cs="Times New Roman;Times New Roman"/>
          <w:b/>
          <w:sz w:val="28"/>
          <w:szCs w:val="28"/>
          <w:lang w:val="ru-RU"/>
        </w:rPr>
      </w:pPr>
      <w:bookmarkStart w:id="17" w:name="bookmark33"/>
      <w:r w:rsidRPr="001B0067">
        <w:rPr>
          <w:rFonts w:ascii="Times New Roman;Times New Roman" w:hAnsi="Times New Roman;Times New Roman" w:cs="Times New Roman;Times New Roman"/>
          <w:b/>
          <w:sz w:val="28"/>
          <w:szCs w:val="28"/>
          <w:lang w:val="ru-RU"/>
        </w:rPr>
        <w:t>Функции</w:t>
      </w:r>
      <w:bookmarkEnd w:id="17"/>
    </w:p>
    <w:p w:rsidR="00DE52B4" w:rsidRPr="001B0067" w:rsidRDefault="001B0067" w:rsidP="001B0067">
      <w:pPr>
        <w:pStyle w:val="35"/>
        <w:shd w:val="clear" w:color="auto" w:fill="auto"/>
        <w:spacing w:line="240" w:lineRule="auto"/>
        <w:ind w:left="300" w:firstLine="280"/>
        <w:rPr>
          <w:sz w:val="28"/>
          <w:szCs w:val="28"/>
          <w:lang w:val="ru-RU"/>
        </w:rPr>
      </w:pPr>
      <w:bookmarkStart w:id="18" w:name="bookmark34"/>
      <w:r w:rsidRPr="001B0067">
        <w:rPr>
          <w:sz w:val="28"/>
          <w:szCs w:val="28"/>
          <w:lang w:val="ru-RU"/>
        </w:rPr>
        <w:t>Числовые функции</w:t>
      </w:r>
      <w:bookmarkEnd w:id="18"/>
    </w:p>
    <w:p w:rsidR="00DE52B4" w:rsidRPr="001B0067" w:rsidRDefault="001B0067" w:rsidP="001B0067">
      <w:pPr>
        <w:pStyle w:val="14"/>
        <w:shd w:val="clear" w:color="auto" w:fill="auto"/>
        <w:spacing w:before="0" w:after="0" w:line="240" w:lineRule="auto"/>
        <w:ind w:left="300" w:right="20" w:firstLine="280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>Функциональные зависимости между величинами. Понятие функции. Функция как математическая модель реального пр</w:t>
      </w:r>
      <w:r w:rsidRPr="001B0067">
        <w:rPr>
          <w:sz w:val="28"/>
          <w:szCs w:val="28"/>
          <w:lang w:val="ru-RU"/>
        </w:rPr>
        <w:t>о</w:t>
      </w:r>
      <w:r w:rsidRPr="001B0067">
        <w:rPr>
          <w:sz w:val="28"/>
          <w:szCs w:val="28"/>
          <w:lang w:val="ru-RU"/>
        </w:rPr>
        <w:t xml:space="preserve">цесса. Область определения и область значения функции. Способы задания функции. График функции. </w:t>
      </w:r>
    </w:p>
    <w:p w:rsidR="00DE52B4" w:rsidRPr="001B0067" w:rsidRDefault="001B0067" w:rsidP="001B0067">
      <w:pPr>
        <w:pStyle w:val="14"/>
        <w:shd w:val="clear" w:color="auto" w:fill="auto"/>
        <w:spacing w:before="0" w:after="0" w:line="240" w:lineRule="auto"/>
        <w:ind w:left="300" w:right="20" w:firstLine="280"/>
        <w:jc w:val="both"/>
        <w:rPr>
          <w:sz w:val="28"/>
          <w:szCs w:val="28"/>
          <w:lang w:val="ru-RU"/>
        </w:rPr>
      </w:pPr>
      <w:r w:rsidRPr="001B0067">
        <w:rPr>
          <w:sz w:val="28"/>
          <w:szCs w:val="28"/>
          <w:lang w:val="ru-RU"/>
        </w:rPr>
        <w:t>Линейная функция, ее свойства и графики.</w:t>
      </w:r>
    </w:p>
    <w:p w:rsidR="00DE52B4" w:rsidRDefault="00DE52B4" w:rsidP="001B0067">
      <w:pPr>
        <w:spacing w:line="240" w:lineRule="auto"/>
        <w:rPr>
          <w:rFonts w:ascii="Times New Roman;Times New Roman" w:hAnsi="Times New Roman;Times New Roman"/>
          <w:b/>
          <w:sz w:val="28"/>
          <w:szCs w:val="28"/>
          <w:u w:val="single"/>
        </w:rPr>
      </w:pPr>
    </w:p>
    <w:p w:rsidR="00DE52B4" w:rsidRDefault="00DE52B4" w:rsidP="001B0067">
      <w:pPr>
        <w:pStyle w:val="af5"/>
        <w:jc w:val="center"/>
        <w:rPr>
          <w:rFonts w:ascii="Times New Roman;Times New Roman" w:hAnsi="Times New Roman;Times New Roman"/>
          <w:b/>
          <w:bCs/>
          <w:sz w:val="28"/>
          <w:szCs w:val="28"/>
          <w:u w:val="single"/>
        </w:rPr>
      </w:pPr>
    </w:p>
    <w:p w:rsidR="001B0067" w:rsidRDefault="001B0067" w:rsidP="001B0067">
      <w:pPr>
        <w:pStyle w:val="35"/>
        <w:shd w:val="clear" w:color="auto" w:fill="auto"/>
        <w:tabs>
          <w:tab w:val="left" w:pos="301"/>
        </w:tabs>
        <w:spacing w:line="240" w:lineRule="auto"/>
        <w:ind w:left="20" w:right="40" w:firstLine="0"/>
        <w:jc w:val="center"/>
        <w:rPr>
          <w:b/>
          <w:bCs/>
          <w:sz w:val="28"/>
          <w:szCs w:val="28"/>
          <w:u w:val="single"/>
          <w:lang w:val="ru-RU"/>
        </w:rPr>
      </w:pPr>
    </w:p>
    <w:p w:rsidR="001B0067" w:rsidRDefault="001B0067" w:rsidP="001B0067">
      <w:pPr>
        <w:pStyle w:val="35"/>
        <w:shd w:val="clear" w:color="auto" w:fill="auto"/>
        <w:tabs>
          <w:tab w:val="left" w:pos="301"/>
        </w:tabs>
        <w:spacing w:line="240" w:lineRule="auto"/>
        <w:ind w:left="20" w:right="40" w:firstLine="0"/>
        <w:jc w:val="center"/>
        <w:rPr>
          <w:b/>
          <w:bCs/>
          <w:sz w:val="28"/>
          <w:szCs w:val="28"/>
          <w:u w:val="single"/>
          <w:lang w:val="ru-RU"/>
        </w:rPr>
      </w:pPr>
    </w:p>
    <w:p w:rsidR="001B0067" w:rsidRDefault="001B0067" w:rsidP="001B0067">
      <w:pPr>
        <w:pStyle w:val="35"/>
        <w:shd w:val="clear" w:color="auto" w:fill="auto"/>
        <w:tabs>
          <w:tab w:val="left" w:pos="301"/>
        </w:tabs>
        <w:spacing w:line="240" w:lineRule="auto"/>
        <w:ind w:left="20" w:right="40" w:firstLine="0"/>
        <w:jc w:val="center"/>
        <w:rPr>
          <w:b/>
          <w:bCs/>
          <w:sz w:val="28"/>
          <w:szCs w:val="28"/>
          <w:u w:val="single"/>
          <w:lang w:val="ru-RU"/>
        </w:rPr>
      </w:pPr>
    </w:p>
    <w:p w:rsidR="001B0067" w:rsidRDefault="001B0067" w:rsidP="001B0067">
      <w:pPr>
        <w:pStyle w:val="35"/>
        <w:shd w:val="clear" w:color="auto" w:fill="auto"/>
        <w:tabs>
          <w:tab w:val="left" w:pos="301"/>
        </w:tabs>
        <w:spacing w:line="240" w:lineRule="auto"/>
        <w:ind w:left="20" w:right="40" w:firstLine="0"/>
        <w:jc w:val="center"/>
        <w:rPr>
          <w:b/>
          <w:bCs/>
          <w:sz w:val="28"/>
          <w:szCs w:val="28"/>
          <w:u w:val="single"/>
          <w:lang w:val="ru-RU"/>
        </w:rPr>
      </w:pPr>
    </w:p>
    <w:p w:rsidR="001B0067" w:rsidRDefault="001B0067" w:rsidP="001B0067">
      <w:pPr>
        <w:pStyle w:val="35"/>
        <w:shd w:val="clear" w:color="auto" w:fill="auto"/>
        <w:tabs>
          <w:tab w:val="left" w:pos="301"/>
        </w:tabs>
        <w:spacing w:line="240" w:lineRule="auto"/>
        <w:ind w:left="20" w:right="40" w:firstLine="0"/>
        <w:jc w:val="center"/>
        <w:rPr>
          <w:b/>
          <w:bCs/>
          <w:sz w:val="28"/>
          <w:szCs w:val="28"/>
          <w:u w:val="single"/>
          <w:lang w:val="ru-RU"/>
        </w:rPr>
      </w:pPr>
    </w:p>
    <w:p w:rsidR="001B0067" w:rsidRDefault="001B0067" w:rsidP="001B0067">
      <w:pPr>
        <w:pStyle w:val="35"/>
        <w:shd w:val="clear" w:color="auto" w:fill="auto"/>
        <w:tabs>
          <w:tab w:val="left" w:pos="301"/>
        </w:tabs>
        <w:spacing w:line="240" w:lineRule="auto"/>
        <w:ind w:left="20" w:right="40" w:firstLine="0"/>
        <w:jc w:val="center"/>
        <w:rPr>
          <w:b/>
          <w:bCs/>
          <w:sz w:val="28"/>
          <w:szCs w:val="28"/>
          <w:u w:val="single"/>
          <w:lang w:val="ru-RU"/>
        </w:rPr>
      </w:pPr>
    </w:p>
    <w:p w:rsidR="001B0067" w:rsidRDefault="001B0067" w:rsidP="001B0067">
      <w:pPr>
        <w:pStyle w:val="35"/>
        <w:shd w:val="clear" w:color="auto" w:fill="auto"/>
        <w:tabs>
          <w:tab w:val="left" w:pos="301"/>
        </w:tabs>
        <w:spacing w:line="240" w:lineRule="auto"/>
        <w:ind w:left="20" w:right="40" w:firstLine="0"/>
        <w:jc w:val="center"/>
        <w:rPr>
          <w:b/>
          <w:bCs/>
          <w:sz w:val="28"/>
          <w:szCs w:val="28"/>
          <w:u w:val="single"/>
          <w:lang w:val="ru-RU"/>
        </w:rPr>
      </w:pPr>
    </w:p>
    <w:p w:rsidR="001B0067" w:rsidRDefault="001B0067" w:rsidP="001B0067">
      <w:pPr>
        <w:pStyle w:val="35"/>
        <w:shd w:val="clear" w:color="auto" w:fill="auto"/>
        <w:tabs>
          <w:tab w:val="left" w:pos="301"/>
        </w:tabs>
        <w:spacing w:line="240" w:lineRule="auto"/>
        <w:ind w:left="20" w:right="40" w:firstLine="0"/>
        <w:jc w:val="center"/>
        <w:rPr>
          <w:b/>
          <w:bCs/>
          <w:sz w:val="28"/>
          <w:szCs w:val="28"/>
          <w:u w:val="single"/>
          <w:lang w:val="ru-RU"/>
        </w:rPr>
      </w:pPr>
    </w:p>
    <w:p w:rsidR="00DE52B4" w:rsidRPr="001B0067" w:rsidRDefault="001B0067">
      <w:pPr>
        <w:pStyle w:val="35"/>
        <w:shd w:val="clear" w:color="auto" w:fill="auto"/>
        <w:tabs>
          <w:tab w:val="left" w:pos="301"/>
        </w:tabs>
        <w:spacing w:line="276" w:lineRule="auto"/>
        <w:ind w:left="20" w:right="40" w:firstLine="0"/>
        <w:jc w:val="center"/>
        <w:rPr>
          <w:b/>
          <w:sz w:val="28"/>
          <w:szCs w:val="28"/>
          <w:u w:val="single"/>
          <w:lang w:val="ru-RU"/>
        </w:rPr>
      </w:pPr>
      <w:r w:rsidRPr="001B0067">
        <w:rPr>
          <w:b/>
          <w:bCs/>
          <w:sz w:val="28"/>
          <w:szCs w:val="28"/>
          <w:u w:val="single"/>
          <w:lang w:val="ru-RU"/>
        </w:rPr>
        <w:t>Примерное тематическое планирование.</w:t>
      </w:r>
    </w:p>
    <w:p w:rsidR="00DE52B4" w:rsidRDefault="001B0067">
      <w:pPr>
        <w:pStyle w:val="af5"/>
        <w:rPr>
          <w:rFonts w:ascii="Times New Roman;Times New Roman" w:hAnsi="Times New Roman;Times New Roman"/>
          <w:bCs/>
          <w:sz w:val="32"/>
          <w:szCs w:val="32"/>
        </w:rPr>
      </w:pPr>
      <w:r>
        <w:rPr>
          <w:rFonts w:ascii="Times New Roman;Times New Roman" w:hAnsi="Times New Roman;Times New Roman"/>
          <w:bCs/>
          <w:sz w:val="32"/>
          <w:szCs w:val="32"/>
        </w:rPr>
        <w:t xml:space="preserve">I вариант. 3 часа в неделю, всего 102 часа; </w:t>
      </w:r>
    </w:p>
    <w:p w:rsidR="00DE52B4" w:rsidRDefault="00DE52B4">
      <w:pPr>
        <w:pStyle w:val="af5"/>
        <w:rPr>
          <w:rFonts w:ascii="Times New Roman;Times New Roman" w:hAnsi="Times New Roman;Times New Roman"/>
          <w:b/>
          <w:bCs/>
          <w:color w:val="000000"/>
          <w:sz w:val="32"/>
          <w:szCs w:val="32"/>
          <w:u w:val="single"/>
        </w:rPr>
      </w:pP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85" w:type="dxa"/>
          <w:left w:w="103" w:type="dxa"/>
          <w:bottom w:w="85" w:type="dxa"/>
        </w:tblCellMar>
        <w:tblLook w:val="0000" w:firstRow="0" w:lastRow="0" w:firstColumn="0" w:lastColumn="0" w:noHBand="0" w:noVBand="0"/>
      </w:tblPr>
      <w:tblGrid>
        <w:gridCol w:w="1359"/>
        <w:gridCol w:w="4220"/>
        <w:gridCol w:w="1172"/>
        <w:gridCol w:w="9164"/>
      </w:tblGrid>
      <w:tr w:rsidR="00DE52B4">
        <w:trPr>
          <w:cantSplit/>
          <w:trHeight w:val="1590"/>
          <w:tblHeader/>
        </w:trPr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DE52B4" w:rsidRDefault="001B0067">
            <w:pPr>
              <w:pStyle w:val="af5"/>
              <w:ind w:left="113" w:right="113"/>
              <w:jc w:val="center"/>
            </w:pPr>
            <w:r>
              <w:rPr>
                <w:rFonts w:ascii="Times New Roman;Times New Roman" w:hAnsi="Times New Roman;Times New Roman"/>
                <w:b/>
                <w:sz w:val="24"/>
                <w:szCs w:val="24"/>
              </w:rPr>
              <w:t>Номер п</w:t>
            </w:r>
            <w:r>
              <w:rPr>
                <w:rFonts w:ascii="Times New Roman;Times New Roman" w:hAnsi="Times New Roman;Times New Roman"/>
                <w:b/>
                <w:sz w:val="24"/>
                <w:szCs w:val="24"/>
              </w:rPr>
              <w:t>а</w:t>
            </w:r>
            <w:r>
              <w:rPr>
                <w:rFonts w:ascii="Times New Roman;Times New Roman" w:hAnsi="Times New Roman;Times New Roman"/>
                <w:b/>
                <w:sz w:val="24"/>
                <w:szCs w:val="24"/>
              </w:rPr>
              <w:t>раграфа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b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DE52B4" w:rsidRDefault="001B0067">
            <w:pPr>
              <w:pStyle w:val="af5"/>
              <w:ind w:left="113" w:right="113"/>
              <w:jc w:val="center"/>
              <w:rPr>
                <w:rFonts w:ascii="Times New Roman;Times New Roman" w:hAnsi="Times New Roman;Times New Roman"/>
                <w:b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52B4" w:rsidRDefault="001B0067">
            <w:pPr>
              <w:pStyle w:val="af5"/>
              <w:jc w:val="center"/>
            </w:pPr>
            <w:r>
              <w:rPr>
                <w:rFonts w:ascii="Times New Roman;Times New Roman" w:hAnsi="Times New Roman;Times New Roman"/>
                <w:b/>
                <w:sz w:val="24"/>
                <w:szCs w:val="24"/>
              </w:rPr>
              <w:t>Характеристика основных видов деятельности уч</w:t>
            </w:r>
            <w:r>
              <w:rPr>
                <w:rFonts w:ascii="Times New Roman;Times New Roman" w:hAnsi="Times New Roman;Times New Roman"/>
                <w:b/>
                <w:sz w:val="24"/>
                <w:szCs w:val="24"/>
              </w:rPr>
              <w:t>е</w:t>
            </w:r>
            <w:r>
              <w:rPr>
                <w:rFonts w:ascii="Times New Roman;Times New Roman" w:hAnsi="Times New Roman;Times New Roman"/>
                <w:b/>
                <w:sz w:val="24"/>
                <w:szCs w:val="24"/>
              </w:rPr>
              <w:t>ника</w:t>
            </w:r>
          </w:p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b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b/>
                <w:sz w:val="24"/>
                <w:szCs w:val="24"/>
              </w:rPr>
              <w:t>(на уровне учебных действий)</w:t>
            </w:r>
          </w:p>
        </w:tc>
      </w:tr>
      <w:tr w:rsidR="00DE52B4"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b/>
                <w:i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b/>
                <w:i/>
                <w:sz w:val="24"/>
                <w:szCs w:val="24"/>
              </w:rPr>
              <w:t>Глава 1</w:t>
            </w:r>
          </w:p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b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b/>
                <w:sz w:val="24"/>
                <w:szCs w:val="24"/>
              </w:rPr>
              <w:t>Линейное уравнение с одной переменной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b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b/>
                <w:sz w:val="24"/>
                <w:szCs w:val="24"/>
              </w:rPr>
              <w:t>15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pStyle w:val="af5"/>
              <w:snapToGrid w:val="0"/>
              <w:rPr>
                <w:rFonts w:ascii="Times New Roman;Times New Roman" w:hAnsi="Times New Roman;Times New Roman"/>
                <w:b/>
                <w:sz w:val="24"/>
                <w:szCs w:val="24"/>
              </w:rPr>
            </w:pPr>
          </w:p>
        </w:tc>
      </w:tr>
      <w:tr w:rsidR="00DE52B4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1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Введение в алгебру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3</w:t>
            </w:r>
          </w:p>
        </w:tc>
        <w:tc>
          <w:tcPr>
            <w:tcW w:w="60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i/>
                <w:sz w:val="24"/>
                <w:szCs w:val="24"/>
              </w:rPr>
              <w:t>Распознавать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 xml:space="preserve"> числовые выражения и выражения с переменными, линейные уравн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е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ния. Приводить примеры выражений с переменными, линейных уравнений. Соста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в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лять выражение  с переменными по условию задачи. Выполнять преобразования в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ы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ражений: приводить подобные слагаемые, раскрывать скобки. Находить значение в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ы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ражения с переменными при заданных значениях переменных. Классифицировать а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л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гебраические выр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а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жения. Описывать целые выражения.</w:t>
            </w:r>
          </w:p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i/>
                <w:sz w:val="24"/>
                <w:szCs w:val="24"/>
              </w:rPr>
              <w:t>Формулировать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 xml:space="preserve"> определение линейного уравнения. Решать линейное уравнение в о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б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щем виде. Интерпретировать уравнение как математическую модель реальной ситу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а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ции. Описывать схему решения текстовой задачи, применять её для решения задач</w:t>
            </w:r>
          </w:p>
        </w:tc>
      </w:tr>
      <w:tr w:rsidR="00DE52B4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2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Линейное уравнение с одной пер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е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менной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5</w:t>
            </w:r>
          </w:p>
        </w:tc>
        <w:tc>
          <w:tcPr>
            <w:tcW w:w="6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</w:tr>
      <w:tr w:rsidR="00DE52B4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3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Решение задач с пом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о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щью уравнений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5</w:t>
            </w:r>
          </w:p>
        </w:tc>
        <w:tc>
          <w:tcPr>
            <w:tcW w:w="6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</w:tr>
      <w:tr w:rsidR="00DE52B4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pStyle w:val="af5"/>
              <w:snapToGrid w:val="0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Повторение и систематизация учебн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о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го матери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а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ла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1</w:t>
            </w:r>
          </w:p>
        </w:tc>
        <w:tc>
          <w:tcPr>
            <w:tcW w:w="6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</w:tr>
      <w:tr w:rsidR="00DE52B4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pStyle w:val="af5"/>
              <w:snapToGrid w:val="0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Контрольная</w:t>
            </w:r>
            <w:r>
              <w:rPr>
                <w:rFonts w:ascii="Times New Roman;Times New Roman" w:hAnsi="Times New Roman;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работа № 1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1</w:t>
            </w:r>
          </w:p>
        </w:tc>
        <w:tc>
          <w:tcPr>
            <w:tcW w:w="6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</w:tr>
      <w:tr w:rsidR="00DE52B4"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;Times New Roman" w:hAnsi="Times New Roman;Times New Roman"/>
                <w:b/>
                <w:i/>
                <w:sz w:val="24"/>
                <w:szCs w:val="24"/>
              </w:rPr>
              <w:t>Глава 2</w:t>
            </w:r>
          </w:p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b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b/>
                <w:sz w:val="24"/>
                <w:szCs w:val="24"/>
              </w:rPr>
              <w:t>Целые выражения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b/>
                <w:color w:val="FF0000"/>
                <w:sz w:val="24"/>
                <w:szCs w:val="24"/>
              </w:rPr>
              <w:t>50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pStyle w:val="af5"/>
              <w:snapToGrid w:val="0"/>
              <w:rPr>
                <w:rFonts w:ascii="Times New Roman;Times New Roman" w:hAnsi="Times New Roman;Times New Roman"/>
                <w:b/>
                <w:color w:val="FF0000"/>
                <w:sz w:val="24"/>
                <w:szCs w:val="24"/>
              </w:rPr>
            </w:pPr>
          </w:p>
        </w:tc>
      </w:tr>
      <w:tr w:rsidR="00DE52B4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4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Тождественно</w:t>
            </w:r>
            <w:r>
              <w:rPr>
                <w:rFonts w:ascii="Times New Roman;Times New Roman" w:hAnsi="Times New Roman;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равные выражения. Тождества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2</w:t>
            </w:r>
          </w:p>
        </w:tc>
        <w:tc>
          <w:tcPr>
            <w:tcW w:w="60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i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i/>
                <w:sz w:val="24"/>
                <w:szCs w:val="24"/>
              </w:rPr>
              <w:t>Формулировать:</w:t>
            </w:r>
          </w:p>
          <w:p w:rsidR="00DE52B4" w:rsidRDefault="001B0067">
            <w:pPr>
              <w:pStyle w:val="af5"/>
            </w:pPr>
            <w:proofErr w:type="gramStart"/>
            <w:r>
              <w:rPr>
                <w:rFonts w:ascii="Times New Roman;Times New Roman" w:hAnsi="Times New Roman;Times New Roman"/>
                <w:i/>
                <w:sz w:val="24"/>
                <w:szCs w:val="24"/>
              </w:rPr>
              <w:t xml:space="preserve">определения: 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тождественно равных выражений, тожд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е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ства, степени с натуральным показателем, одночлена, стандартного вида одночлена, коэффициента одночлена, ст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е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пени одночлена, многочлена, степени многочлена;</w:t>
            </w:r>
            <w:proofErr w:type="gramEnd"/>
          </w:p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i/>
                <w:sz w:val="24"/>
                <w:szCs w:val="24"/>
              </w:rPr>
              <w:t>свойства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: степени с натуральным показателем, знака степени;</w:t>
            </w:r>
          </w:p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i/>
                <w:sz w:val="24"/>
                <w:szCs w:val="24"/>
              </w:rPr>
              <w:t>правила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: доказательства тождеств, умножения одночлена на многочлен, умножения многочленов.</w:t>
            </w:r>
          </w:p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i/>
                <w:sz w:val="24"/>
                <w:szCs w:val="24"/>
              </w:rPr>
              <w:t>Доказывать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 xml:space="preserve"> свойства степени с натуральным показателем. Записывать и доказ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ы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вать формулы: произведения суммы и разности двух выражений, разности квадр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а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тов двух выражений, квадрата суммы и квадрата разности двух выражений, суммы кубов и разности кубов двух выражений.</w:t>
            </w:r>
          </w:p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i/>
                <w:sz w:val="24"/>
                <w:szCs w:val="24"/>
              </w:rPr>
              <w:t>Вычислять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 xml:space="preserve"> значение выражений с переменными. Применять свойства степени для 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lastRenderedPageBreak/>
              <w:t>преобразования выражений. Выполнять умножение одночленов и возведение одн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о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члена в степень. Приводить одночлен к стандартн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о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му виду. Записывать многочлен в стандартном виде, определять степень многочлена. Преобразовывать произвед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е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ние одночлена и многочлена; суммы, разности, произведения двух многочленов в мног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о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член. Выпо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л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нять разложение многочлена на множители способом вынесения общего множителя за скобки, способом гру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п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пировки, по формулам сокращённого умножения и с применением нескольких способов. Использовать указанные преобразования в процессе решения уравнений, доказательства  утверждений, решения текстовых задач</w:t>
            </w:r>
          </w:p>
        </w:tc>
      </w:tr>
      <w:tr w:rsidR="00DE52B4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5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Степень</w:t>
            </w:r>
            <w:r>
              <w:rPr>
                <w:rFonts w:ascii="Times New Roman;Times New Roman" w:hAnsi="Times New Roman;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с натуральным</w:t>
            </w:r>
            <w:r>
              <w:rPr>
                <w:rFonts w:ascii="Times New Roman;Times New Roman" w:hAnsi="Times New Roman;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показателем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color w:val="FF0000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6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color w:val="FF0000"/>
                <w:sz w:val="24"/>
                <w:szCs w:val="24"/>
              </w:rPr>
            </w:pPr>
          </w:p>
        </w:tc>
      </w:tr>
      <w:tr w:rsidR="00DE52B4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6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Свойства степени с натуральным п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о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казат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е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лем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3</w:t>
            </w:r>
          </w:p>
        </w:tc>
        <w:tc>
          <w:tcPr>
            <w:tcW w:w="6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</w:tr>
      <w:tr w:rsidR="00DE52B4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7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Одночлены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2</w:t>
            </w:r>
          </w:p>
        </w:tc>
        <w:tc>
          <w:tcPr>
            <w:tcW w:w="6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</w:tr>
      <w:tr w:rsidR="00DE52B4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8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Многочлены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1</w:t>
            </w:r>
          </w:p>
        </w:tc>
        <w:tc>
          <w:tcPr>
            <w:tcW w:w="6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</w:tr>
      <w:tr w:rsidR="00DE52B4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9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Сложение и вычитание многочленов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3</w:t>
            </w:r>
          </w:p>
        </w:tc>
        <w:tc>
          <w:tcPr>
            <w:tcW w:w="6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</w:tr>
      <w:tr w:rsidR="00DE52B4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pStyle w:val="af5"/>
              <w:snapToGrid w:val="0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Контрольная</w:t>
            </w:r>
            <w:r>
              <w:rPr>
                <w:rFonts w:ascii="Times New Roman;Times New Roman" w:hAnsi="Times New Roman;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работа № 2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1</w:t>
            </w:r>
          </w:p>
        </w:tc>
        <w:tc>
          <w:tcPr>
            <w:tcW w:w="6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</w:tr>
      <w:tr w:rsidR="00DE52B4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Умножение</w:t>
            </w:r>
            <w:r>
              <w:rPr>
                <w:rFonts w:ascii="Times New Roman;Times New Roman" w:hAnsi="Times New Roman;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одночлена</w:t>
            </w:r>
            <w:r>
              <w:rPr>
                <w:rFonts w:ascii="Times New Roman;Times New Roman" w:hAnsi="Times New Roman;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на многочлен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4</w:t>
            </w:r>
          </w:p>
        </w:tc>
        <w:tc>
          <w:tcPr>
            <w:tcW w:w="6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</w:tr>
      <w:tr w:rsidR="00DE52B4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Умножение многочлена на мног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о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член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4</w:t>
            </w:r>
          </w:p>
        </w:tc>
        <w:tc>
          <w:tcPr>
            <w:tcW w:w="6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</w:tr>
      <w:tr w:rsidR="00DE52B4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12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Разложение многочленов на множит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е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ли. Вынес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е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ние общего множителя за скобки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</w:tr>
      <w:tr w:rsidR="00DE52B4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13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Разложение многочленов на множит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е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ли. Метод группировки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3</w:t>
            </w:r>
          </w:p>
        </w:tc>
        <w:tc>
          <w:tcPr>
            <w:tcW w:w="6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</w:tr>
      <w:tr w:rsidR="00DE52B4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pStyle w:val="af5"/>
              <w:snapToGrid w:val="0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Контрольная</w:t>
            </w:r>
            <w:r>
              <w:rPr>
                <w:rFonts w:ascii="Times New Roman;Times New Roman" w:hAnsi="Times New Roman;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работа № 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1</w:t>
            </w:r>
          </w:p>
        </w:tc>
        <w:tc>
          <w:tcPr>
            <w:tcW w:w="6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</w:tr>
      <w:tr w:rsidR="00DE52B4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14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Произведение разности и суммы двух выражений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3</w:t>
            </w:r>
          </w:p>
        </w:tc>
        <w:tc>
          <w:tcPr>
            <w:tcW w:w="6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</w:tr>
      <w:tr w:rsidR="00DE52B4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15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Разность квадратов двух выражений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2</w:t>
            </w:r>
          </w:p>
        </w:tc>
        <w:tc>
          <w:tcPr>
            <w:tcW w:w="6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</w:tr>
      <w:tr w:rsidR="00DE52B4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16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Квадрат суммы и квадрат разности двух выражений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color w:val="FF0000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color w:val="FF0000"/>
                <w:sz w:val="24"/>
                <w:szCs w:val="24"/>
              </w:rPr>
              <w:t>3</w:t>
            </w:r>
          </w:p>
        </w:tc>
        <w:tc>
          <w:tcPr>
            <w:tcW w:w="6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color w:val="FF0000"/>
                <w:sz w:val="24"/>
                <w:szCs w:val="24"/>
              </w:rPr>
            </w:pPr>
          </w:p>
        </w:tc>
      </w:tr>
      <w:tr w:rsidR="00DE52B4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17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Преобразование многочлена в ква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д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рат суммы или разности двух выр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а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жений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3</w:t>
            </w:r>
          </w:p>
        </w:tc>
        <w:tc>
          <w:tcPr>
            <w:tcW w:w="6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</w:tr>
      <w:tr w:rsidR="00DE52B4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pStyle w:val="af5"/>
              <w:snapToGrid w:val="0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Контрольная</w:t>
            </w:r>
            <w:r>
              <w:rPr>
                <w:rFonts w:ascii="Times New Roman;Times New Roman" w:hAnsi="Times New Roman;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работа № 4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1</w:t>
            </w:r>
          </w:p>
        </w:tc>
        <w:tc>
          <w:tcPr>
            <w:tcW w:w="6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</w:tr>
      <w:tr w:rsidR="00DE52B4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18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Сумма и разность кубов двух выраж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е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ний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2</w:t>
            </w:r>
          </w:p>
        </w:tc>
        <w:tc>
          <w:tcPr>
            <w:tcW w:w="6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</w:tr>
      <w:tr w:rsidR="00DE52B4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19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Применение различных способов ра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з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ложения многочлена на множит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е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ли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4</w:t>
            </w:r>
          </w:p>
        </w:tc>
        <w:tc>
          <w:tcPr>
            <w:tcW w:w="6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</w:tr>
      <w:tr w:rsidR="00DE52B4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pStyle w:val="af5"/>
              <w:snapToGrid w:val="0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Повторение и систематизация учебн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о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го матери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а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ла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2</w:t>
            </w:r>
          </w:p>
        </w:tc>
        <w:tc>
          <w:tcPr>
            <w:tcW w:w="6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</w:tr>
      <w:tr w:rsidR="00DE52B4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pStyle w:val="af5"/>
              <w:snapToGrid w:val="0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Контрольная</w:t>
            </w:r>
            <w:r>
              <w:rPr>
                <w:rFonts w:ascii="Times New Roman;Times New Roman" w:hAnsi="Times New Roman;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работа № 5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1</w:t>
            </w:r>
          </w:p>
        </w:tc>
        <w:tc>
          <w:tcPr>
            <w:tcW w:w="6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</w:tr>
      <w:tr w:rsidR="00DE52B4"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;Times New Roman" w:hAnsi="Times New Roman;Times New Roman"/>
                <w:b/>
                <w:i/>
                <w:sz w:val="24"/>
                <w:szCs w:val="24"/>
              </w:rPr>
              <w:t>Глава 3</w:t>
            </w:r>
          </w:p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b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b/>
                <w:sz w:val="24"/>
                <w:szCs w:val="24"/>
              </w:rPr>
              <w:lastRenderedPageBreak/>
              <w:t>Функции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b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b/>
                <w:sz w:val="24"/>
                <w:szCs w:val="24"/>
              </w:rPr>
              <w:lastRenderedPageBreak/>
              <w:t>12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pStyle w:val="af5"/>
              <w:snapToGrid w:val="0"/>
              <w:rPr>
                <w:rFonts w:ascii="Times New Roman;Times New Roman" w:hAnsi="Times New Roman;Times New Roman"/>
                <w:b/>
                <w:sz w:val="24"/>
                <w:szCs w:val="24"/>
              </w:rPr>
            </w:pPr>
          </w:p>
        </w:tc>
      </w:tr>
      <w:tr w:rsidR="00DE52B4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Связи между величин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а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ми. Функция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2</w:t>
            </w:r>
          </w:p>
        </w:tc>
        <w:tc>
          <w:tcPr>
            <w:tcW w:w="60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i/>
                <w:sz w:val="24"/>
                <w:szCs w:val="24"/>
              </w:rPr>
              <w:t>Приводить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 xml:space="preserve"> примеры зависимостей между величинами. Различать среди зависим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о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стей функциональные завис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и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мости.</w:t>
            </w:r>
          </w:p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i/>
                <w:sz w:val="24"/>
                <w:szCs w:val="24"/>
              </w:rPr>
              <w:t>Описывать понятия: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 xml:space="preserve"> зависимой и независимой переменных, функции, аргумента функции; способы задания функции. Формулировать определения: области определ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е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ния функции, области значений функции, графика функции, линейной функции, пр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я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мой пропорциональн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о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сти.</w:t>
            </w:r>
          </w:p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i/>
                <w:sz w:val="24"/>
                <w:szCs w:val="24"/>
              </w:rPr>
              <w:t>Вычислять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 xml:space="preserve"> значение функции по заданному значению аргумента. Составлять та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б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лицы значений функции. Строить график функции, заданной таблично. По графику фун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к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ции, являющейся моделью реального процесса, определять характеристики этого пр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о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цесса. Строить график линейной функции и прямой пропорциональн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о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сти. Описывать свойства этих функций</w:t>
            </w:r>
          </w:p>
        </w:tc>
      </w:tr>
      <w:tr w:rsidR="00DE52B4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21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Способы задания фун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к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ции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2</w:t>
            </w:r>
          </w:p>
        </w:tc>
        <w:tc>
          <w:tcPr>
            <w:tcW w:w="6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</w:tr>
      <w:tr w:rsidR="00DE52B4">
        <w:trPr>
          <w:trHeight w:val="597"/>
        </w:trPr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22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График функции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2</w:t>
            </w:r>
          </w:p>
        </w:tc>
        <w:tc>
          <w:tcPr>
            <w:tcW w:w="6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</w:tr>
      <w:tr w:rsidR="00DE52B4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23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Линейная функция, её график и сво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й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ства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4</w:t>
            </w:r>
          </w:p>
        </w:tc>
        <w:tc>
          <w:tcPr>
            <w:tcW w:w="6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</w:tr>
      <w:tr w:rsidR="00DE52B4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pStyle w:val="af5"/>
              <w:snapToGrid w:val="0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Повторение и систематизация учебн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о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го матери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а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ла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1</w:t>
            </w:r>
          </w:p>
        </w:tc>
        <w:tc>
          <w:tcPr>
            <w:tcW w:w="6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</w:tr>
      <w:tr w:rsidR="00DE52B4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pStyle w:val="af5"/>
              <w:snapToGrid w:val="0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Контрольная</w:t>
            </w:r>
            <w:r>
              <w:rPr>
                <w:rFonts w:ascii="Times New Roman;Times New Roman" w:hAnsi="Times New Roman;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работа № 6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1</w:t>
            </w:r>
          </w:p>
        </w:tc>
        <w:tc>
          <w:tcPr>
            <w:tcW w:w="6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</w:tr>
      <w:tr w:rsidR="00DE52B4"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b/>
                <w:i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b/>
                <w:i/>
                <w:sz w:val="24"/>
                <w:szCs w:val="24"/>
              </w:rPr>
              <w:t>Глава 4</w:t>
            </w:r>
          </w:p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b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b/>
                <w:sz w:val="24"/>
                <w:szCs w:val="24"/>
              </w:rPr>
              <w:t>Системы линейных уравнений с двумя переме</w:t>
            </w:r>
            <w:r>
              <w:rPr>
                <w:rFonts w:ascii="Times New Roman;Times New Roman" w:hAnsi="Times New Roman;Times New Roman"/>
                <w:b/>
                <w:sz w:val="24"/>
                <w:szCs w:val="24"/>
              </w:rPr>
              <w:t>н</w:t>
            </w:r>
            <w:r>
              <w:rPr>
                <w:rFonts w:ascii="Times New Roman;Times New Roman" w:hAnsi="Times New Roman;Times New Roman"/>
                <w:b/>
                <w:sz w:val="24"/>
                <w:szCs w:val="24"/>
              </w:rPr>
              <w:t>ными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b/>
                <w:color w:val="FF0000"/>
                <w:sz w:val="24"/>
                <w:szCs w:val="24"/>
              </w:rPr>
              <w:t>18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pStyle w:val="af5"/>
              <w:snapToGrid w:val="0"/>
              <w:rPr>
                <w:rFonts w:ascii="Times New Roman;Times New Roman" w:hAnsi="Times New Roman;Times New Roman"/>
                <w:b/>
                <w:color w:val="FF0000"/>
                <w:sz w:val="24"/>
                <w:szCs w:val="24"/>
              </w:rPr>
            </w:pPr>
          </w:p>
        </w:tc>
      </w:tr>
      <w:tr w:rsidR="00DE52B4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24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Уравнения с двумя п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е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ременными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2</w:t>
            </w:r>
          </w:p>
        </w:tc>
        <w:tc>
          <w:tcPr>
            <w:tcW w:w="60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i/>
                <w:sz w:val="24"/>
                <w:szCs w:val="24"/>
              </w:rPr>
              <w:t>Приводить примеры: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 xml:space="preserve"> уравнения с двумя переменными; линейного уравнения с двумя переменными; системы двух линейных уравнений с двумя переменными; р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е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альных процессов, для которых уравнение с двумя переменными или система уравнений с двумя переменными я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в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ляются математическими моделями.</w:t>
            </w:r>
          </w:p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Определять, является ли пара чисел решением данного уравнения с двумя переме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н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ными.</w:t>
            </w:r>
          </w:p>
          <w:p w:rsidR="00DE52B4" w:rsidRDefault="001B0067">
            <w:pPr>
              <w:pStyle w:val="af5"/>
              <w:rPr>
                <w:rFonts w:ascii="Times New Roman;Times New Roman" w:hAnsi="Times New Roman;Times New Roman"/>
                <w:i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i/>
                <w:sz w:val="24"/>
                <w:szCs w:val="24"/>
              </w:rPr>
              <w:t>Формулировать:</w:t>
            </w:r>
          </w:p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i/>
                <w:sz w:val="24"/>
                <w:szCs w:val="24"/>
              </w:rPr>
              <w:t>определения: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 xml:space="preserve"> решения уравнения с двумя переменными; что значит решить уравн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е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ние с двумя переменными; графика уравнения с двумя переменными; линейного уравн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е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ния с двумя переменными; решения системы уравнений с двумя переменн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ы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ми;</w:t>
            </w:r>
          </w:p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i/>
                <w:sz w:val="24"/>
                <w:szCs w:val="24"/>
              </w:rPr>
              <w:t>свойства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 xml:space="preserve"> уравнений с двумя переменными.</w:t>
            </w:r>
          </w:p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i/>
                <w:sz w:val="24"/>
                <w:szCs w:val="24"/>
              </w:rPr>
              <w:t>Описывать: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 xml:space="preserve"> свойства графика линейного уравнения в зависимости от значений коэ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ф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фициентов, графический метод решения системы двух уравнений с двумя переме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н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ными, метод подстановки и метод сложения для решения системы двух линейных уравнений с двумя пер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е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менными.</w:t>
            </w:r>
          </w:p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i/>
                <w:sz w:val="24"/>
                <w:szCs w:val="24"/>
              </w:rPr>
              <w:lastRenderedPageBreak/>
              <w:t>Строить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 xml:space="preserve"> график линейного уравнения с двумя переме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н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ными. Решать системы двух линейных уравнений с двумя переменными.</w:t>
            </w:r>
          </w:p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i/>
                <w:sz w:val="24"/>
                <w:szCs w:val="24"/>
              </w:rPr>
              <w:t>Решать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 xml:space="preserve"> текстовые задачи, в которых система двух линейных уравнений с двумя п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е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ременными является математической моделью реального процесса, и интерпретир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о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вать результат решения системы</w:t>
            </w:r>
          </w:p>
        </w:tc>
      </w:tr>
      <w:tr w:rsidR="00DE52B4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25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Линейное уравнение с двумя переме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н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ными и его график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color w:val="FF0000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6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color w:val="FF0000"/>
                <w:sz w:val="24"/>
                <w:szCs w:val="24"/>
              </w:rPr>
            </w:pPr>
          </w:p>
        </w:tc>
      </w:tr>
      <w:tr w:rsidR="00DE52B4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26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Системы уравнений с двумя переме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н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ными. Графический метод реш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е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ния системы двух линейных уравн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е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ний с двумя переменными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3</w:t>
            </w:r>
          </w:p>
        </w:tc>
        <w:tc>
          <w:tcPr>
            <w:tcW w:w="6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</w:tr>
      <w:tr w:rsidR="00DE52B4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27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Решение систем лине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й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ных уравнений методом подстановки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2</w:t>
            </w:r>
          </w:p>
        </w:tc>
        <w:tc>
          <w:tcPr>
            <w:tcW w:w="6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</w:tr>
      <w:tr w:rsidR="00DE52B4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28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Решение систем лине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й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ных уравнений методом сложения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3</w:t>
            </w:r>
          </w:p>
        </w:tc>
        <w:tc>
          <w:tcPr>
            <w:tcW w:w="6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</w:tr>
      <w:tr w:rsidR="00DE52B4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29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Решение задач с помощью систем л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и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lastRenderedPageBreak/>
              <w:t>нейных уравнений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</w:tr>
      <w:tr w:rsidR="00DE52B4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pStyle w:val="af5"/>
              <w:snapToGrid w:val="0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Повторение и систематизация учебн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о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го матери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а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ла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1</w:t>
            </w:r>
          </w:p>
        </w:tc>
        <w:tc>
          <w:tcPr>
            <w:tcW w:w="6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</w:tr>
      <w:tr w:rsidR="00DE52B4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pStyle w:val="af5"/>
              <w:snapToGrid w:val="0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Контрольная</w:t>
            </w:r>
            <w:r>
              <w:rPr>
                <w:rFonts w:ascii="Times New Roman;Times New Roman" w:hAnsi="Times New Roman;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работа № 7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1</w:t>
            </w:r>
          </w:p>
        </w:tc>
        <w:tc>
          <w:tcPr>
            <w:tcW w:w="6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</w:tr>
      <w:tr w:rsidR="00DE52B4"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b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b/>
                <w:sz w:val="24"/>
                <w:szCs w:val="24"/>
              </w:rPr>
              <w:t>Повторение и систематизация</w:t>
            </w:r>
            <w:r>
              <w:rPr>
                <w:rFonts w:ascii="Times New Roman;Times New Roman" w:hAnsi="Times New Roman;Times New Roman"/>
                <w:b/>
                <w:sz w:val="24"/>
                <w:szCs w:val="24"/>
              </w:rPr>
              <w:br/>
              <w:t>учебного материала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b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b/>
                <w:sz w:val="24"/>
                <w:szCs w:val="24"/>
              </w:rPr>
              <w:t>7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pStyle w:val="af5"/>
              <w:snapToGrid w:val="0"/>
              <w:rPr>
                <w:rFonts w:ascii="Times New Roman;Times New Roman" w:hAnsi="Times New Roman;Times New Roman"/>
                <w:b/>
                <w:sz w:val="24"/>
                <w:szCs w:val="24"/>
              </w:rPr>
            </w:pPr>
          </w:p>
        </w:tc>
      </w:tr>
      <w:tr w:rsidR="00DE52B4"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Упражнения для повторения ку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р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са 7</w:t>
            </w:r>
            <w:r>
              <w:rPr>
                <w:rFonts w:ascii="Times New Roman;Times New Roman" w:hAnsi="Times New Roman;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класса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6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pStyle w:val="af5"/>
              <w:snapToGrid w:val="0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</w:tr>
      <w:tr w:rsidR="00DE52B4"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Итоговая контрольная</w:t>
            </w:r>
            <w:r>
              <w:rPr>
                <w:rFonts w:ascii="Times New Roman;Times New Roman" w:hAnsi="Times New Roman;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работа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1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pStyle w:val="af5"/>
              <w:snapToGrid w:val="0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</w:tr>
    </w:tbl>
    <w:p w:rsidR="00DE52B4" w:rsidRDefault="00DE52B4">
      <w:pPr>
        <w:rPr>
          <w:b/>
          <w:u w:val="single"/>
        </w:rPr>
      </w:pPr>
    </w:p>
    <w:p w:rsidR="00DE52B4" w:rsidRDefault="001B0067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                                                                                  ТЕМАТИЧЕСКИЙ ПЛАН </w:t>
      </w:r>
    </w:p>
    <w:tbl>
      <w:tblPr>
        <w:tblW w:w="10587" w:type="dxa"/>
        <w:tblBorders>
          <w:top w:val="single" w:sz="6" w:space="0" w:color="000000"/>
          <w:left w:val="single" w:sz="6" w:space="0" w:color="000000"/>
        </w:tblBorders>
        <w:tblCellMar>
          <w:left w:w="32" w:type="dxa"/>
          <w:right w:w="40" w:type="dxa"/>
        </w:tblCellMar>
        <w:tblLook w:val="0000" w:firstRow="0" w:lastRow="0" w:firstColumn="0" w:lastColumn="0" w:noHBand="0" w:noVBand="0"/>
      </w:tblPr>
      <w:tblGrid>
        <w:gridCol w:w="1269"/>
        <w:gridCol w:w="987"/>
        <w:gridCol w:w="6907"/>
        <w:gridCol w:w="1424"/>
      </w:tblGrid>
      <w:tr w:rsidR="00DE52B4">
        <w:trPr>
          <w:trHeight w:val="162"/>
        </w:trPr>
        <w:tc>
          <w:tcPr>
            <w:tcW w:w="126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DE52B4" w:rsidRDefault="001B0067">
            <w:pPr>
              <w:jc w:val="center"/>
            </w:pPr>
            <w:r>
              <w:rPr>
                <w:rFonts w:ascii="Times New Roman;Times New Roman" w:hAnsi="Times New Roman;Times New Roman"/>
                <w:b/>
                <w:sz w:val="24"/>
                <w:szCs w:val="24"/>
              </w:rPr>
              <w:t>Номер п</w:t>
            </w:r>
            <w:r>
              <w:rPr>
                <w:rFonts w:ascii="Times New Roman;Times New Roman" w:hAnsi="Times New Roman;Times New Roman"/>
                <w:b/>
                <w:sz w:val="24"/>
                <w:szCs w:val="24"/>
              </w:rPr>
              <w:t>а</w:t>
            </w:r>
            <w:r>
              <w:rPr>
                <w:rFonts w:ascii="Times New Roman;Times New Roman" w:hAnsi="Times New Roman;Times New Roman"/>
                <w:b/>
                <w:sz w:val="24"/>
                <w:szCs w:val="24"/>
              </w:rPr>
              <w:t>раграфа</w:t>
            </w:r>
          </w:p>
        </w:tc>
        <w:tc>
          <w:tcPr>
            <w:tcW w:w="987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DE52B4" w:rsidRDefault="001B0067">
            <w:pPr>
              <w:jc w:val="center"/>
              <w:rPr>
                <w:rFonts w:ascii="Times New Roman;Times New Roman" w:hAnsi="Times New Roman;Times New Roman"/>
                <w:b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b/>
                <w:sz w:val="24"/>
                <w:szCs w:val="24"/>
              </w:rPr>
              <w:t>Номер урока</w:t>
            </w:r>
          </w:p>
        </w:tc>
        <w:tc>
          <w:tcPr>
            <w:tcW w:w="690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DE52B4" w:rsidRDefault="001B0067">
            <w:pPr>
              <w:jc w:val="center"/>
              <w:rPr>
                <w:rFonts w:ascii="Times New Roman;Times New Roman" w:hAnsi="Times New Roman;Times New Roman"/>
                <w:b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b/>
                <w:sz w:val="24"/>
                <w:szCs w:val="24"/>
              </w:rPr>
              <w:t>Название параграфа</w:t>
            </w:r>
          </w:p>
        </w:tc>
        <w:tc>
          <w:tcPr>
            <w:tcW w:w="142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52B4" w:rsidRDefault="001B0067">
            <w:pPr>
              <w:jc w:val="center"/>
              <w:rPr>
                <w:b/>
              </w:rPr>
            </w:pPr>
            <w:r>
              <w:rPr>
                <w:b/>
              </w:rPr>
              <w:t>Количество часов</w:t>
            </w:r>
          </w:p>
        </w:tc>
      </w:tr>
      <w:tr w:rsidR="00DE52B4">
        <w:trPr>
          <w:trHeight w:val="90"/>
        </w:trPr>
        <w:tc>
          <w:tcPr>
            <w:tcW w:w="126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jc w:val="center"/>
              <w:rPr>
                <w:rFonts w:ascii="Times New Roman;Times New Roman" w:hAnsi="Times New Roman;Times New Roman"/>
                <w:b/>
                <w:sz w:val="24"/>
                <w:szCs w:val="24"/>
              </w:rPr>
            </w:pPr>
          </w:p>
        </w:tc>
        <w:tc>
          <w:tcPr>
            <w:tcW w:w="987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DE52B4" w:rsidRDefault="00DE52B4">
            <w:pPr>
              <w:snapToGrid w:val="0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  <w:tc>
          <w:tcPr>
            <w:tcW w:w="690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  <w:tc>
          <w:tcPr>
            <w:tcW w:w="142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52B4" w:rsidRDefault="00DE52B4">
            <w:pPr>
              <w:snapToGrid w:val="0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</w:tr>
      <w:tr w:rsidR="00DE52B4">
        <w:trPr>
          <w:trHeight w:val="90"/>
        </w:trPr>
        <w:tc>
          <w:tcPr>
            <w:tcW w:w="10587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b/>
                <w:sz w:val="24"/>
                <w:szCs w:val="24"/>
              </w:rPr>
              <w:t>Повторение и систематизация учебного материала (6ч)</w:t>
            </w:r>
          </w:p>
        </w:tc>
      </w:tr>
      <w:tr w:rsidR="00DE52B4">
        <w:trPr>
          <w:trHeight w:val="90"/>
        </w:trPr>
        <w:tc>
          <w:tcPr>
            <w:tcW w:w="126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1-6</w:t>
            </w:r>
          </w:p>
        </w:tc>
        <w:tc>
          <w:tcPr>
            <w:tcW w:w="690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  <w:tc>
          <w:tcPr>
            <w:tcW w:w="142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52B4" w:rsidRDefault="001B0067">
            <w:pPr>
              <w:jc w:val="center"/>
            </w:pPr>
            <w:r>
              <w:t>6</w:t>
            </w:r>
          </w:p>
        </w:tc>
      </w:tr>
      <w:tr w:rsidR="00DE52B4">
        <w:trPr>
          <w:trHeight w:val="162"/>
        </w:trPr>
        <w:tc>
          <w:tcPr>
            <w:tcW w:w="1058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b/>
                <w:i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b/>
                <w:i/>
                <w:sz w:val="24"/>
                <w:szCs w:val="24"/>
              </w:rPr>
              <w:t>Глава 1</w:t>
            </w:r>
            <w:r>
              <w:rPr>
                <w:rFonts w:ascii="Times New Roman;Times New Roman" w:hAnsi="Times New Roman;Times New Roman"/>
                <w:b/>
                <w:sz w:val="24"/>
                <w:szCs w:val="24"/>
              </w:rPr>
              <w:t>Линейное уравнение с одной переменной (12)</w:t>
            </w:r>
          </w:p>
        </w:tc>
      </w:tr>
      <w:tr w:rsidR="00DE52B4">
        <w:trPr>
          <w:trHeight w:val="162"/>
        </w:trPr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1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7-9</w:t>
            </w:r>
          </w:p>
        </w:tc>
        <w:tc>
          <w:tcPr>
            <w:tcW w:w="6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Введение в алгебру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52B4" w:rsidRDefault="001B0067">
            <w:pPr>
              <w:jc w:val="center"/>
            </w:pPr>
            <w:r>
              <w:t>3</w:t>
            </w:r>
          </w:p>
        </w:tc>
      </w:tr>
      <w:tr w:rsidR="00DE52B4">
        <w:trPr>
          <w:trHeight w:val="162"/>
        </w:trPr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10-12</w:t>
            </w:r>
          </w:p>
        </w:tc>
        <w:tc>
          <w:tcPr>
            <w:tcW w:w="6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Линейное уравнение с одной переменной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52B4" w:rsidRDefault="001B0067">
            <w:pPr>
              <w:jc w:val="center"/>
            </w:pPr>
            <w:r>
              <w:t>3</w:t>
            </w:r>
          </w:p>
        </w:tc>
      </w:tr>
      <w:tr w:rsidR="00DE52B4">
        <w:trPr>
          <w:trHeight w:val="162"/>
        </w:trPr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13-16</w:t>
            </w:r>
          </w:p>
        </w:tc>
        <w:tc>
          <w:tcPr>
            <w:tcW w:w="6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52B4" w:rsidRDefault="001B0067">
            <w:pPr>
              <w:jc w:val="center"/>
            </w:pPr>
            <w:r>
              <w:t>4</w:t>
            </w:r>
          </w:p>
        </w:tc>
      </w:tr>
      <w:tr w:rsidR="00DE52B4">
        <w:trPr>
          <w:trHeight w:val="162"/>
        </w:trPr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17</w:t>
            </w:r>
          </w:p>
        </w:tc>
        <w:tc>
          <w:tcPr>
            <w:tcW w:w="6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52B4" w:rsidRDefault="001B0067">
            <w:pPr>
              <w:jc w:val="center"/>
            </w:pPr>
            <w:r>
              <w:t>1</w:t>
            </w:r>
          </w:p>
        </w:tc>
      </w:tr>
      <w:tr w:rsidR="00DE52B4">
        <w:trPr>
          <w:trHeight w:val="162"/>
        </w:trPr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18</w:t>
            </w:r>
          </w:p>
        </w:tc>
        <w:tc>
          <w:tcPr>
            <w:tcW w:w="6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Контрольная</w:t>
            </w:r>
            <w:r>
              <w:rPr>
                <w:rFonts w:ascii="Times New Roman;Times New Roman" w:hAnsi="Times New Roman;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работа № 1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52B4" w:rsidRDefault="001B0067">
            <w:pPr>
              <w:jc w:val="center"/>
            </w:pPr>
            <w:r>
              <w:t>1</w:t>
            </w:r>
          </w:p>
        </w:tc>
      </w:tr>
      <w:tr w:rsidR="00DE52B4">
        <w:trPr>
          <w:trHeight w:val="162"/>
        </w:trPr>
        <w:tc>
          <w:tcPr>
            <w:tcW w:w="1058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;Times New Roman" w:hAnsi="Times New Roman;Times New Roman"/>
                <w:b/>
                <w:i/>
                <w:sz w:val="24"/>
                <w:szCs w:val="24"/>
              </w:rPr>
              <w:t xml:space="preserve">Глава 2 </w:t>
            </w:r>
            <w:r>
              <w:rPr>
                <w:rFonts w:ascii="Times New Roman;Times New Roman" w:hAnsi="Times New Roman;Times New Roman"/>
                <w:b/>
                <w:sz w:val="24"/>
                <w:szCs w:val="24"/>
              </w:rPr>
              <w:t>Целые выражения</w:t>
            </w:r>
          </w:p>
        </w:tc>
      </w:tr>
      <w:tr w:rsidR="00DE52B4">
        <w:trPr>
          <w:trHeight w:val="162"/>
        </w:trPr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4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r>
              <w:rPr>
                <w:rFonts w:ascii="Times New Roman;Times New Roman" w:hAnsi="Times New Roman;Times New Roman"/>
                <w:sz w:val="24"/>
                <w:szCs w:val="24"/>
              </w:rPr>
              <w:t>19-20</w:t>
            </w:r>
          </w:p>
        </w:tc>
        <w:tc>
          <w:tcPr>
            <w:tcW w:w="6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Тождественно</w:t>
            </w:r>
            <w:r>
              <w:rPr>
                <w:rFonts w:ascii="Times New Roman;Times New Roman" w:hAnsi="Times New Roman;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равные выражения. Тождества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52B4" w:rsidRDefault="001B0067">
            <w:pPr>
              <w:jc w:val="center"/>
            </w:pPr>
            <w:r>
              <w:t>2</w:t>
            </w:r>
          </w:p>
        </w:tc>
      </w:tr>
      <w:tr w:rsidR="00DE52B4">
        <w:trPr>
          <w:trHeight w:val="162"/>
        </w:trPr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21-23</w:t>
            </w:r>
          </w:p>
        </w:tc>
        <w:tc>
          <w:tcPr>
            <w:tcW w:w="6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Степень</w:t>
            </w:r>
            <w:r>
              <w:rPr>
                <w:rFonts w:ascii="Times New Roman;Times New Roman" w:hAnsi="Times New Roman;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с натуральным</w:t>
            </w:r>
            <w:r>
              <w:rPr>
                <w:rFonts w:ascii="Times New Roman;Times New Roman" w:hAnsi="Times New Roman;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показателем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52B4" w:rsidRDefault="001B0067">
            <w:pPr>
              <w:jc w:val="center"/>
            </w:pPr>
            <w:r>
              <w:t>3</w:t>
            </w:r>
          </w:p>
        </w:tc>
      </w:tr>
      <w:tr w:rsidR="00DE52B4">
        <w:trPr>
          <w:trHeight w:val="162"/>
        </w:trPr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6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24-26</w:t>
            </w:r>
          </w:p>
        </w:tc>
        <w:tc>
          <w:tcPr>
            <w:tcW w:w="6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Свойства степени с натуральным показателем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52B4" w:rsidRDefault="001B0067">
            <w:pPr>
              <w:jc w:val="center"/>
            </w:pPr>
            <w:r>
              <w:t>3</w:t>
            </w:r>
          </w:p>
        </w:tc>
      </w:tr>
      <w:tr w:rsidR="00DE52B4">
        <w:trPr>
          <w:trHeight w:val="162"/>
        </w:trPr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7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27-28</w:t>
            </w:r>
          </w:p>
        </w:tc>
        <w:tc>
          <w:tcPr>
            <w:tcW w:w="6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Одночлены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52B4" w:rsidRDefault="001B0067">
            <w:pPr>
              <w:jc w:val="center"/>
            </w:pPr>
            <w:r>
              <w:t>2</w:t>
            </w:r>
          </w:p>
        </w:tc>
      </w:tr>
      <w:tr w:rsidR="00DE52B4">
        <w:trPr>
          <w:trHeight w:val="162"/>
        </w:trPr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8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29</w:t>
            </w:r>
          </w:p>
        </w:tc>
        <w:tc>
          <w:tcPr>
            <w:tcW w:w="6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Многочлены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52B4" w:rsidRDefault="001B0067">
            <w:pPr>
              <w:jc w:val="center"/>
            </w:pPr>
            <w:r>
              <w:t>1</w:t>
            </w:r>
          </w:p>
        </w:tc>
      </w:tr>
      <w:tr w:rsidR="00DE52B4">
        <w:trPr>
          <w:trHeight w:val="162"/>
        </w:trPr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9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30-31</w:t>
            </w:r>
          </w:p>
        </w:tc>
        <w:tc>
          <w:tcPr>
            <w:tcW w:w="6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Сложение и вычитание многочленов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52B4" w:rsidRDefault="001B0067">
            <w:pPr>
              <w:jc w:val="center"/>
            </w:pPr>
            <w:r>
              <w:t>2</w:t>
            </w:r>
          </w:p>
        </w:tc>
      </w:tr>
      <w:tr w:rsidR="00DE52B4">
        <w:trPr>
          <w:trHeight w:val="162"/>
        </w:trPr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32</w:t>
            </w:r>
          </w:p>
        </w:tc>
        <w:tc>
          <w:tcPr>
            <w:tcW w:w="6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52B4" w:rsidRDefault="001B0067">
            <w:pPr>
              <w:jc w:val="center"/>
            </w:pPr>
            <w:r>
              <w:t>1</w:t>
            </w:r>
          </w:p>
        </w:tc>
      </w:tr>
      <w:tr w:rsidR="00DE52B4">
        <w:trPr>
          <w:trHeight w:val="162"/>
        </w:trPr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33</w:t>
            </w:r>
          </w:p>
        </w:tc>
        <w:tc>
          <w:tcPr>
            <w:tcW w:w="6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Контрольная</w:t>
            </w:r>
            <w:r>
              <w:rPr>
                <w:rFonts w:ascii="Times New Roman;Times New Roman" w:hAnsi="Times New Roman;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работа № 2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52B4" w:rsidRDefault="001B0067">
            <w:pPr>
              <w:jc w:val="center"/>
            </w:pPr>
            <w:r>
              <w:t>1</w:t>
            </w:r>
          </w:p>
        </w:tc>
      </w:tr>
      <w:tr w:rsidR="00DE52B4">
        <w:trPr>
          <w:trHeight w:val="162"/>
        </w:trPr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10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34-37</w:t>
            </w:r>
          </w:p>
        </w:tc>
        <w:tc>
          <w:tcPr>
            <w:tcW w:w="6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Умножение</w:t>
            </w:r>
            <w:r>
              <w:rPr>
                <w:rFonts w:ascii="Times New Roman;Times New Roman" w:hAnsi="Times New Roman;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одночлена</w:t>
            </w:r>
            <w:r>
              <w:rPr>
                <w:rFonts w:ascii="Times New Roman;Times New Roman" w:hAnsi="Times New Roman;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на многочлен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52B4" w:rsidRDefault="001B0067">
            <w:pPr>
              <w:jc w:val="center"/>
            </w:pPr>
            <w:r>
              <w:t>4</w:t>
            </w:r>
          </w:p>
        </w:tc>
      </w:tr>
      <w:tr w:rsidR="00DE52B4">
        <w:trPr>
          <w:trHeight w:val="162"/>
        </w:trPr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11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38-41</w:t>
            </w:r>
          </w:p>
        </w:tc>
        <w:tc>
          <w:tcPr>
            <w:tcW w:w="6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Умножение многочлена на многочлен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52B4" w:rsidRDefault="001B0067">
            <w:pPr>
              <w:jc w:val="center"/>
            </w:pPr>
            <w:r>
              <w:t>4</w:t>
            </w:r>
          </w:p>
        </w:tc>
      </w:tr>
      <w:tr w:rsidR="00DE52B4">
        <w:trPr>
          <w:trHeight w:val="162"/>
        </w:trPr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12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42-44</w:t>
            </w:r>
          </w:p>
        </w:tc>
        <w:tc>
          <w:tcPr>
            <w:tcW w:w="6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Разложение многочленов на множители. Вынесение общего мн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о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жителя за скобки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52B4" w:rsidRDefault="001B0067">
            <w:pPr>
              <w:jc w:val="center"/>
            </w:pPr>
            <w:r>
              <w:t>3</w:t>
            </w:r>
          </w:p>
        </w:tc>
      </w:tr>
      <w:tr w:rsidR="00DE52B4">
        <w:trPr>
          <w:trHeight w:val="292"/>
        </w:trPr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13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45-47</w:t>
            </w:r>
          </w:p>
        </w:tc>
        <w:tc>
          <w:tcPr>
            <w:tcW w:w="6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Разложение многочленов на множители. Метод группировки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52B4" w:rsidRDefault="001B0067">
            <w:pPr>
              <w:jc w:val="center"/>
            </w:pPr>
            <w:r>
              <w:t>3</w:t>
            </w:r>
          </w:p>
        </w:tc>
      </w:tr>
      <w:tr w:rsidR="00DE52B4">
        <w:trPr>
          <w:trHeight w:val="292"/>
        </w:trPr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48</w:t>
            </w:r>
          </w:p>
        </w:tc>
        <w:tc>
          <w:tcPr>
            <w:tcW w:w="6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Контрольная</w:t>
            </w:r>
            <w:r>
              <w:rPr>
                <w:rFonts w:ascii="Times New Roman;Times New Roman" w:hAnsi="Times New Roman;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работа № 3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52B4" w:rsidRDefault="001B0067">
            <w:pPr>
              <w:jc w:val="center"/>
            </w:pPr>
            <w:r>
              <w:t>1</w:t>
            </w:r>
          </w:p>
        </w:tc>
      </w:tr>
      <w:tr w:rsidR="00DE52B4">
        <w:trPr>
          <w:trHeight w:val="315"/>
        </w:trPr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14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49-51</w:t>
            </w:r>
          </w:p>
        </w:tc>
        <w:tc>
          <w:tcPr>
            <w:tcW w:w="6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Произведение разности и суммы двух выражений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52B4" w:rsidRDefault="001B0067">
            <w:pPr>
              <w:jc w:val="center"/>
            </w:pPr>
            <w:r>
              <w:t>3</w:t>
            </w:r>
          </w:p>
        </w:tc>
      </w:tr>
      <w:tr w:rsidR="00DE52B4">
        <w:trPr>
          <w:trHeight w:val="315"/>
        </w:trPr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15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52-53</w:t>
            </w:r>
          </w:p>
        </w:tc>
        <w:tc>
          <w:tcPr>
            <w:tcW w:w="6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Разность квадратов двух выражений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52B4" w:rsidRDefault="001B0067">
            <w:pPr>
              <w:jc w:val="center"/>
            </w:pPr>
            <w:r>
              <w:t>2</w:t>
            </w:r>
          </w:p>
        </w:tc>
      </w:tr>
      <w:tr w:rsidR="00DE52B4">
        <w:trPr>
          <w:trHeight w:val="315"/>
        </w:trPr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16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54-56</w:t>
            </w:r>
          </w:p>
        </w:tc>
        <w:tc>
          <w:tcPr>
            <w:tcW w:w="6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Квадрат суммы и квадрат разности двух выражений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52B4" w:rsidRDefault="001B0067">
            <w:pPr>
              <w:jc w:val="center"/>
            </w:pPr>
            <w:r>
              <w:t>3</w:t>
            </w:r>
          </w:p>
        </w:tc>
      </w:tr>
      <w:tr w:rsidR="00DE52B4">
        <w:trPr>
          <w:trHeight w:val="589"/>
        </w:trPr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17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57-59</w:t>
            </w:r>
          </w:p>
        </w:tc>
        <w:tc>
          <w:tcPr>
            <w:tcW w:w="6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Преобразование многочлена в квадрат суммы или разности двух выражений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52B4" w:rsidRDefault="001B0067">
            <w:pPr>
              <w:jc w:val="center"/>
            </w:pPr>
            <w:r>
              <w:t>3</w:t>
            </w:r>
          </w:p>
        </w:tc>
      </w:tr>
      <w:tr w:rsidR="00DE52B4">
        <w:trPr>
          <w:trHeight w:val="589"/>
        </w:trPr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60</w:t>
            </w:r>
          </w:p>
        </w:tc>
        <w:tc>
          <w:tcPr>
            <w:tcW w:w="6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52B4" w:rsidRDefault="001B0067">
            <w:pPr>
              <w:jc w:val="center"/>
            </w:pPr>
            <w:r>
              <w:t>1</w:t>
            </w:r>
          </w:p>
        </w:tc>
      </w:tr>
      <w:tr w:rsidR="00DE52B4">
        <w:trPr>
          <w:trHeight w:val="292"/>
        </w:trPr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61</w:t>
            </w:r>
          </w:p>
        </w:tc>
        <w:tc>
          <w:tcPr>
            <w:tcW w:w="6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Контрольная</w:t>
            </w:r>
            <w:r>
              <w:rPr>
                <w:rFonts w:ascii="Times New Roman;Times New Roman" w:hAnsi="Times New Roman;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работа № 4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52B4" w:rsidRDefault="001B0067">
            <w:pPr>
              <w:jc w:val="center"/>
            </w:pPr>
            <w:r>
              <w:t>1</w:t>
            </w:r>
          </w:p>
        </w:tc>
      </w:tr>
      <w:tr w:rsidR="00DE52B4">
        <w:trPr>
          <w:trHeight w:val="292"/>
        </w:trPr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62-63</w:t>
            </w:r>
          </w:p>
        </w:tc>
        <w:tc>
          <w:tcPr>
            <w:tcW w:w="6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Сумма и разность кубов двух выражений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52B4" w:rsidRDefault="001B0067">
            <w:pPr>
              <w:jc w:val="center"/>
            </w:pPr>
            <w:r>
              <w:t>2</w:t>
            </w:r>
          </w:p>
        </w:tc>
      </w:tr>
      <w:tr w:rsidR="00DE52B4">
        <w:trPr>
          <w:trHeight w:val="292"/>
        </w:trPr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19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64-66</w:t>
            </w:r>
          </w:p>
        </w:tc>
        <w:tc>
          <w:tcPr>
            <w:tcW w:w="6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Применение различных способов разложения многочлена на множители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52B4" w:rsidRDefault="001B0067">
            <w:pPr>
              <w:jc w:val="center"/>
            </w:pPr>
            <w:r>
              <w:t>3</w:t>
            </w:r>
          </w:p>
        </w:tc>
      </w:tr>
      <w:tr w:rsidR="00DE52B4">
        <w:trPr>
          <w:trHeight w:val="315"/>
        </w:trPr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67</w:t>
            </w:r>
          </w:p>
        </w:tc>
        <w:tc>
          <w:tcPr>
            <w:tcW w:w="6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52B4" w:rsidRDefault="001B0067">
            <w:pPr>
              <w:jc w:val="center"/>
            </w:pPr>
            <w:r>
              <w:t>1</w:t>
            </w:r>
          </w:p>
        </w:tc>
      </w:tr>
      <w:tr w:rsidR="00DE52B4">
        <w:trPr>
          <w:trHeight w:val="292"/>
        </w:trPr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68</w:t>
            </w:r>
          </w:p>
        </w:tc>
        <w:tc>
          <w:tcPr>
            <w:tcW w:w="6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Контрольная работа №5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52B4" w:rsidRDefault="001B0067">
            <w:pPr>
              <w:jc w:val="center"/>
            </w:pPr>
            <w:r>
              <w:t>21</w:t>
            </w:r>
          </w:p>
        </w:tc>
      </w:tr>
      <w:tr w:rsidR="00DE52B4">
        <w:trPr>
          <w:trHeight w:val="292"/>
        </w:trPr>
        <w:tc>
          <w:tcPr>
            <w:tcW w:w="1058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Глава 3. Функции.</w:t>
            </w:r>
          </w:p>
        </w:tc>
      </w:tr>
      <w:tr w:rsidR="00DE52B4">
        <w:trPr>
          <w:trHeight w:val="315"/>
        </w:trPr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20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69-70</w:t>
            </w:r>
          </w:p>
        </w:tc>
        <w:tc>
          <w:tcPr>
            <w:tcW w:w="6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Связи между величинами. Функция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52B4" w:rsidRDefault="001B0067">
            <w:pPr>
              <w:jc w:val="center"/>
            </w:pPr>
            <w:r>
              <w:t>2</w:t>
            </w:r>
          </w:p>
        </w:tc>
      </w:tr>
      <w:tr w:rsidR="00DE52B4">
        <w:trPr>
          <w:trHeight w:val="315"/>
        </w:trPr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21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71-72</w:t>
            </w:r>
          </w:p>
        </w:tc>
        <w:tc>
          <w:tcPr>
            <w:tcW w:w="6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Способы задания функции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52B4" w:rsidRDefault="001B0067">
            <w:pPr>
              <w:jc w:val="center"/>
            </w:pPr>
            <w:r>
              <w:t>2</w:t>
            </w:r>
          </w:p>
        </w:tc>
      </w:tr>
      <w:tr w:rsidR="00DE52B4">
        <w:trPr>
          <w:trHeight w:val="292"/>
        </w:trPr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22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73-74</w:t>
            </w:r>
          </w:p>
        </w:tc>
        <w:tc>
          <w:tcPr>
            <w:tcW w:w="6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График функции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52B4" w:rsidRDefault="001B0067">
            <w:pPr>
              <w:jc w:val="center"/>
            </w:pPr>
            <w:r>
              <w:t>2</w:t>
            </w:r>
          </w:p>
        </w:tc>
      </w:tr>
      <w:tr w:rsidR="00DE52B4">
        <w:trPr>
          <w:trHeight w:val="292"/>
        </w:trPr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23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75-78</w:t>
            </w:r>
          </w:p>
        </w:tc>
        <w:tc>
          <w:tcPr>
            <w:tcW w:w="6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Линейная функция, её график и свойства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52B4" w:rsidRDefault="001B0067">
            <w:pPr>
              <w:jc w:val="center"/>
            </w:pPr>
            <w:r>
              <w:t>4</w:t>
            </w:r>
          </w:p>
        </w:tc>
      </w:tr>
      <w:tr w:rsidR="00DE52B4">
        <w:trPr>
          <w:trHeight w:val="315"/>
        </w:trPr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79</w:t>
            </w:r>
          </w:p>
        </w:tc>
        <w:tc>
          <w:tcPr>
            <w:tcW w:w="6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52B4" w:rsidRDefault="001B0067">
            <w:pPr>
              <w:jc w:val="center"/>
            </w:pPr>
            <w:r>
              <w:t>1</w:t>
            </w:r>
          </w:p>
        </w:tc>
      </w:tr>
      <w:tr w:rsidR="00DE52B4">
        <w:trPr>
          <w:trHeight w:val="315"/>
        </w:trPr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80</w:t>
            </w:r>
          </w:p>
        </w:tc>
        <w:tc>
          <w:tcPr>
            <w:tcW w:w="6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Контрольная</w:t>
            </w:r>
            <w:r>
              <w:rPr>
                <w:rFonts w:ascii="Times New Roman;Times New Roman" w:hAnsi="Times New Roman;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работа № 6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52B4" w:rsidRDefault="001B0067">
            <w:pPr>
              <w:jc w:val="center"/>
            </w:pPr>
            <w:r>
              <w:t>1</w:t>
            </w:r>
          </w:p>
        </w:tc>
      </w:tr>
      <w:tr w:rsidR="00DE52B4">
        <w:trPr>
          <w:trHeight w:val="292"/>
        </w:trPr>
        <w:tc>
          <w:tcPr>
            <w:tcW w:w="1058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52B4" w:rsidRDefault="001B0067">
            <w:r>
              <w:rPr>
                <w:rFonts w:ascii="Times New Roman;Times New Roman" w:hAnsi="Times New Roman;Times New Roman"/>
                <w:b/>
                <w:sz w:val="24"/>
                <w:szCs w:val="24"/>
              </w:rPr>
              <w:t>Глава 4. Системы линейных уравнений с двумя переменными</w:t>
            </w:r>
          </w:p>
        </w:tc>
      </w:tr>
      <w:tr w:rsidR="00DE52B4">
        <w:trPr>
          <w:trHeight w:val="292"/>
        </w:trPr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24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81-82</w:t>
            </w:r>
          </w:p>
        </w:tc>
        <w:tc>
          <w:tcPr>
            <w:tcW w:w="6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Уравнения с двумя переменными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52B4" w:rsidRDefault="001B0067">
            <w:pPr>
              <w:jc w:val="center"/>
            </w:pPr>
            <w:r>
              <w:t>2</w:t>
            </w:r>
          </w:p>
        </w:tc>
      </w:tr>
      <w:tr w:rsidR="00DE52B4">
        <w:trPr>
          <w:trHeight w:val="292"/>
        </w:trPr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25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83-85</w:t>
            </w:r>
          </w:p>
        </w:tc>
        <w:tc>
          <w:tcPr>
            <w:tcW w:w="6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Линейное уравнение с двумя переменными и его график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52B4" w:rsidRDefault="001B0067">
            <w:pPr>
              <w:jc w:val="center"/>
            </w:pPr>
            <w:r>
              <w:t>3</w:t>
            </w:r>
          </w:p>
        </w:tc>
      </w:tr>
      <w:tr w:rsidR="00DE52B4">
        <w:trPr>
          <w:trHeight w:val="315"/>
        </w:trPr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26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86-88</w:t>
            </w:r>
          </w:p>
        </w:tc>
        <w:tc>
          <w:tcPr>
            <w:tcW w:w="6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Системы уравнений с двумя переменными. Графический метод решения системы двух линейных уравнений с двумя переменн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ы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ми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52B4" w:rsidRDefault="001B0067">
            <w:pPr>
              <w:jc w:val="center"/>
            </w:pPr>
            <w:r>
              <w:t>3</w:t>
            </w:r>
          </w:p>
        </w:tc>
      </w:tr>
      <w:tr w:rsidR="00DE52B4">
        <w:trPr>
          <w:trHeight w:val="315"/>
        </w:trPr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27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89-90</w:t>
            </w:r>
          </w:p>
        </w:tc>
        <w:tc>
          <w:tcPr>
            <w:tcW w:w="6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Решение систем линейных уравнений методом подстановки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52B4" w:rsidRDefault="001B0067">
            <w:pPr>
              <w:jc w:val="center"/>
            </w:pPr>
            <w:r>
              <w:t>2</w:t>
            </w:r>
          </w:p>
        </w:tc>
      </w:tr>
      <w:tr w:rsidR="00DE52B4">
        <w:trPr>
          <w:trHeight w:val="292"/>
        </w:trPr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28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91-93</w:t>
            </w:r>
          </w:p>
        </w:tc>
        <w:tc>
          <w:tcPr>
            <w:tcW w:w="6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Решение систем линейных уравнений методом сложения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52B4" w:rsidRDefault="001B0067">
            <w:pPr>
              <w:jc w:val="center"/>
            </w:pPr>
            <w:r>
              <w:t>3</w:t>
            </w:r>
          </w:p>
        </w:tc>
      </w:tr>
      <w:tr w:rsidR="00DE52B4">
        <w:trPr>
          <w:trHeight w:val="315"/>
        </w:trPr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29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94-96</w:t>
            </w:r>
          </w:p>
        </w:tc>
        <w:tc>
          <w:tcPr>
            <w:tcW w:w="6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Решение задач с помощью систем линейных уравнений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52B4" w:rsidRDefault="001B0067">
            <w:pPr>
              <w:jc w:val="center"/>
            </w:pPr>
            <w:r>
              <w:t>3</w:t>
            </w:r>
          </w:p>
        </w:tc>
      </w:tr>
      <w:tr w:rsidR="00DE52B4">
        <w:trPr>
          <w:trHeight w:val="315"/>
        </w:trPr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97</w:t>
            </w:r>
          </w:p>
        </w:tc>
        <w:tc>
          <w:tcPr>
            <w:tcW w:w="6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52B4" w:rsidRDefault="001B0067">
            <w:pPr>
              <w:jc w:val="center"/>
            </w:pPr>
            <w:r>
              <w:t>1</w:t>
            </w:r>
          </w:p>
        </w:tc>
      </w:tr>
      <w:tr w:rsidR="00DE52B4">
        <w:trPr>
          <w:trHeight w:val="292"/>
        </w:trPr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98</w:t>
            </w:r>
          </w:p>
        </w:tc>
        <w:tc>
          <w:tcPr>
            <w:tcW w:w="6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Контрольная</w:t>
            </w:r>
            <w:r>
              <w:rPr>
                <w:rFonts w:ascii="Times New Roman;Times New Roman" w:hAnsi="Times New Roman;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работа № 7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52B4" w:rsidRDefault="001B0067">
            <w:pPr>
              <w:jc w:val="center"/>
            </w:pPr>
            <w:r>
              <w:t>1</w:t>
            </w:r>
          </w:p>
        </w:tc>
      </w:tr>
      <w:tr w:rsidR="00DE52B4">
        <w:trPr>
          <w:trHeight w:val="315"/>
        </w:trPr>
        <w:tc>
          <w:tcPr>
            <w:tcW w:w="1058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52B4" w:rsidRDefault="001B0067">
            <w:r>
              <w:rPr>
                <w:rFonts w:ascii="Times New Roman;Times New Roman" w:hAnsi="Times New Roman;Times New Roman"/>
                <w:b/>
                <w:sz w:val="24"/>
                <w:szCs w:val="24"/>
              </w:rPr>
              <w:lastRenderedPageBreak/>
              <w:t>Повторение и систематизация учебного материала (4ч+1 ч*)</w:t>
            </w:r>
          </w:p>
        </w:tc>
      </w:tr>
      <w:tr w:rsidR="00DE52B4">
        <w:trPr>
          <w:trHeight w:val="606"/>
        </w:trPr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b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99-101</w:t>
            </w:r>
          </w:p>
        </w:tc>
        <w:tc>
          <w:tcPr>
            <w:tcW w:w="6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r>
              <w:rPr>
                <w:rFonts w:ascii="Times New Roman;Times New Roman" w:hAnsi="Times New Roman;Times New Roman"/>
                <w:sz w:val="24"/>
                <w:szCs w:val="24"/>
              </w:rPr>
              <w:t>Повторение и систематизация учебного материала за курс мат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е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матики 7 класса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52B4" w:rsidRDefault="001B0067">
            <w:pPr>
              <w:jc w:val="center"/>
            </w:pPr>
            <w:r>
              <w:t>3</w:t>
            </w:r>
          </w:p>
        </w:tc>
      </w:tr>
      <w:tr w:rsidR="00DE52B4">
        <w:trPr>
          <w:trHeight w:val="315"/>
        </w:trPr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102</w:t>
            </w:r>
          </w:p>
        </w:tc>
        <w:tc>
          <w:tcPr>
            <w:tcW w:w="6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Итоговая контрольная работа № 12 по повторению.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52B4" w:rsidRDefault="001B0067">
            <w:pPr>
              <w:jc w:val="center"/>
            </w:pPr>
            <w:r>
              <w:t>1</w:t>
            </w:r>
          </w:p>
        </w:tc>
      </w:tr>
      <w:tr w:rsidR="00DE52B4">
        <w:trPr>
          <w:trHeight w:val="315"/>
        </w:trPr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DE52B4">
            <w:pPr>
              <w:snapToGrid w:val="0"/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103*</w:t>
            </w:r>
          </w:p>
        </w:tc>
        <w:tc>
          <w:tcPr>
            <w:tcW w:w="6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52B4" w:rsidRDefault="001B0067">
            <w:pPr>
              <w:jc w:val="center"/>
            </w:pPr>
            <w:r>
              <w:t>1</w:t>
            </w:r>
          </w:p>
        </w:tc>
      </w:tr>
    </w:tbl>
    <w:p w:rsidR="00DE52B4" w:rsidRDefault="00DE52B4"/>
    <w:p w:rsidR="005B5E24" w:rsidRDefault="005B5E24">
      <w:pPr>
        <w:sectPr w:rsidR="005B5E24" w:rsidSect="001B0067">
          <w:pgSz w:w="16838" w:h="11906" w:orient="landscape"/>
          <w:pgMar w:top="284" w:right="567" w:bottom="284" w:left="567" w:header="0" w:footer="0" w:gutter="0"/>
          <w:cols w:space="720"/>
          <w:formProt w:val="0"/>
          <w:docGrid w:linePitch="360"/>
        </w:sectPr>
      </w:pPr>
    </w:p>
    <w:p w:rsidR="00DE52B4" w:rsidRPr="005B5E24" w:rsidRDefault="005B5E24" w:rsidP="005B5E24">
      <w:pPr>
        <w:rPr>
          <w:b/>
          <w:bCs/>
          <w:smallCaps/>
          <w:sz w:val="28"/>
          <w:szCs w:val="28"/>
          <w:lang w:eastAsia="en-US"/>
        </w:rPr>
      </w:pPr>
      <w:r>
        <w:rPr>
          <w:b/>
          <w:bCs/>
          <w:smallCaps/>
          <w:sz w:val="28"/>
          <w:szCs w:val="28"/>
          <w:lang w:eastAsia="en-US"/>
        </w:rPr>
        <w:lastRenderedPageBreak/>
        <w:t xml:space="preserve">                                                                                                                                      </w:t>
      </w:r>
      <w:r w:rsidR="001B0067">
        <w:rPr>
          <w:b/>
          <w:bCs/>
          <w:smallCaps/>
          <w:sz w:val="28"/>
          <w:szCs w:val="28"/>
          <w:lang w:eastAsia="en-US"/>
        </w:rPr>
        <w:t>Календарно-тематическое планирование</w:t>
      </w:r>
    </w:p>
    <w:tbl>
      <w:tblPr>
        <w:tblW w:w="5137" w:type="pct"/>
        <w:jc w:val="center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504"/>
        <w:gridCol w:w="504"/>
        <w:gridCol w:w="1905"/>
        <w:gridCol w:w="1632"/>
        <w:gridCol w:w="1866"/>
        <w:gridCol w:w="1866"/>
        <w:gridCol w:w="1897"/>
        <w:gridCol w:w="1654"/>
        <w:gridCol w:w="1655"/>
        <w:gridCol w:w="1278"/>
        <w:gridCol w:w="560"/>
        <w:gridCol w:w="62"/>
        <w:gridCol w:w="447"/>
      </w:tblGrid>
      <w:tr w:rsidR="00DE52B4" w:rsidTr="00066B85">
        <w:trPr>
          <w:trHeight w:val="231"/>
          <w:jc w:val="center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DE52B4" w:rsidRDefault="001B0067">
            <w:pPr>
              <w:widowControl w:val="0"/>
              <w:autoSpaceDE w:val="0"/>
              <w:ind w:left="113" w:right="113"/>
              <w:jc w:val="center"/>
              <w:textAlignment w:val="baseline"/>
              <w:rPr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№</w:t>
            </w:r>
            <w:r>
              <w:rPr>
                <w:rFonts w:eastAsia="Calibr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</w:rPr>
              <w:t>урока</w:t>
            </w:r>
          </w:p>
        </w:tc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extDirection w:val="btLr"/>
          </w:tcPr>
          <w:p w:rsidR="00DE52B4" w:rsidRDefault="001B0067">
            <w:pPr>
              <w:widowControl w:val="0"/>
              <w:autoSpaceDE w:val="0"/>
              <w:ind w:left="113" w:right="113"/>
              <w:jc w:val="center"/>
              <w:textAlignment w:val="baseline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Кол</w:t>
            </w:r>
            <w:proofErr w:type="gramStart"/>
            <w:r>
              <w:rPr>
                <w:b/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b/>
                <w:color w:val="000000"/>
                <w:sz w:val="20"/>
                <w:szCs w:val="20"/>
              </w:rPr>
              <w:t>ч</w:t>
            </w:r>
            <w:proofErr w:type="gramEnd"/>
            <w:r>
              <w:rPr>
                <w:b/>
                <w:color w:val="000000"/>
                <w:sz w:val="20"/>
                <w:szCs w:val="20"/>
              </w:rPr>
              <w:t>асов</w:t>
            </w:r>
          </w:p>
        </w:tc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  <w:vAlign w:val="center"/>
          </w:tcPr>
          <w:p w:rsidR="00DE52B4" w:rsidRDefault="001B0067">
            <w:pPr>
              <w:widowControl w:val="0"/>
              <w:autoSpaceDE w:val="0"/>
              <w:jc w:val="center"/>
              <w:textAlignment w:val="baseline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Тема</w:t>
            </w:r>
          </w:p>
          <w:p w:rsidR="00DE52B4" w:rsidRDefault="001B0067">
            <w:pPr>
              <w:widowControl w:val="0"/>
              <w:autoSpaceDE w:val="0"/>
              <w:jc w:val="center"/>
              <w:textAlignment w:val="baseline"/>
              <w:rPr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урока</w:t>
            </w:r>
          </w:p>
        </w:tc>
        <w:tc>
          <w:tcPr>
            <w:tcW w:w="16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52B4" w:rsidRDefault="001B0067">
            <w:pPr>
              <w:widowControl w:val="0"/>
              <w:autoSpaceDE w:val="0"/>
              <w:jc w:val="center"/>
              <w:textAlignment w:val="baseline"/>
              <w:rPr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Тип урока</w:t>
            </w:r>
          </w:p>
        </w:tc>
        <w:tc>
          <w:tcPr>
            <w:tcW w:w="1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52B4" w:rsidRDefault="001B0067">
            <w:pPr>
              <w:widowControl w:val="0"/>
              <w:autoSpaceDE w:val="0"/>
              <w:jc w:val="center"/>
              <w:textAlignment w:val="baseline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Характеристика </w:t>
            </w:r>
            <w:proofErr w:type="gramStart"/>
            <w:r>
              <w:rPr>
                <w:b/>
                <w:color w:val="000000"/>
                <w:sz w:val="20"/>
                <w:szCs w:val="20"/>
              </w:rPr>
              <w:t>учебной</w:t>
            </w:r>
            <w:proofErr w:type="gramEnd"/>
          </w:p>
          <w:p w:rsidR="00DE52B4" w:rsidRDefault="001B0067">
            <w:pPr>
              <w:widowControl w:val="0"/>
              <w:autoSpaceDE w:val="0"/>
              <w:jc w:val="center"/>
              <w:textAlignment w:val="baseline"/>
              <w:rPr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5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52B4" w:rsidRDefault="001B0067">
            <w:pPr>
              <w:widowControl w:val="0"/>
              <w:autoSpaceDE w:val="0"/>
              <w:jc w:val="center"/>
              <w:textAlignment w:val="baseline"/>
              <w:rPr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Планируемые результаты (в соответствии с ФГОС)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  <w:jc w:val="center"/>
              <w:textAlignment w:val="baseline"/>
            </w:pPr>
            <w:r>
              <w:rPr>
                <w:b/>
                <w:sz w:val="20"/>
                <w:szCs w:val="20"/>
              </w:rPr>
              <w:t xml:space="preserve">Форма </w:t>
            </w:r>
            <w:proofErr w:type="spellStart"/>
            <w:r>
              <w:rPr>
                <w:b/>
                <w:sz w:val="20"/>
                <w:szCs w:val="20"/>
              </w:rPr>
              <w:t>контро</w:t>
            </w:r>
            <w:proofErr w:type="spellEnd"/>
            <w:r>
              <w:rPr>
                <w:b/>
                <w:sz w:val="20"/>
                <w:szCs w:val="20"/>
              </w:rPr>
              <w:t>-</w:t>
            </w:r>
          </w:p>
          <w:p w:rsidR="00DE52B4" w:rsidRDefault="001B0067">
            <w:pPr>
              <w:widowControl w:val="0"/>
              <w:autoSpaceDE w:val="0"/>
              <w:jc w:val="center"/>
              <w:textAlignment w:val="baseline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ля,</w:t>
            </w:r>
          </w:p>
        </w:tc>
        <w:tc>
          <w:tcPr>
            <w:tcW w:w="9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Наглядная демонстр</w:t>
            </w:r>
            <w:r>
              <w:rPr>
                <w:b/>
                <w:color w:val="000000"/>
                <w:sz w:val="20"/>
                <w:szCs w:val="20"/>
              </w:rPr>
              <w:t>а</w:t>
            </w:r>
            <w:r>
              <w:rPr>
                <w:b/>
                <w:color w:val="000000"/>
                <w:sz w:val="20"/>
                <w:szCs w:val="20"/>
              </w:rPr>
              <w:t>ция</w:t>
            </w:r>
          </w:p>
        </w:tc>
        <w:tc>
          <w:tcPr>
            <w:tcW w:w="10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Дата пр</w:t>
            </w:r>
            <w:r>
              <w:rPr>
                <w:b/>
                <w:color w:val="000000"/>
                <w:sz w:val="20"/>
                <w:szCs w:val="20"/>
              </w:rPr>
              <w:t>о</w:t>
            </w:r>
            <w:r>
              <w:rPr>
                <w:b/>
                <w:color w:val="000000"/>
                <w:sz w:val="20"/>
                <w:szCs w:val="20"/>
              </w:rPr>
              <w:t>ведения</w:t>
            </w:r>
          </w:p>
        </w:tc>
      </w:tr>
      <w:tr w:rsidR="00DE52B4" w:rsidTr="00066B85">
        <w:trPr>
          <w:cantSplit/>
          <w:trHeight w:val="629"/>
          <w:jc w:val="center"/>
        </w:trPr>
        <w:tc>
          <w:tcPr>
            <w:tcW w:w="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52B4" w:rsidRDefault="00DE52B4">
            <w:pPr>
              <w:widowControl w:val="0"/>
              <w:autoSpaceDE w:val="0"/>
              <w:snapToGrid w:val="0"/>
              <w:rPr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0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  <w:vAlign w:val="center"/>
          </w:tcPr>
          <w:p w:rsidR="00DE52B4" w:rsidRDefault="00DE52B4">
            <w:pPr>
              <w:widowControl w:val="0"/>
              <w:autoSpaceDE w:val="0"/>
              <w:snapToGrid w:val="0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52B4" w:rsidRDefault="00DE52B4">
            <w:pPr>
              <w:widowControl w:val="0"/>
              <w:autoSpaceDE w:val="0"/>
              <w:snapToGrid w:val="0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52B4" w:rsidRDefault="00DE52B4">
            <w:pPr>
              <w:widowControl w:val="0"/>
              <w:autoSpaceDE w:val="0"/>
              <w:snapToGrid w:val="0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52B4" w:rsidRDefault="001B0067">
            <w:pPr>
              <w:widowControl w:val="0"/>
              <w:autoSpaceDE w:val="0"/>
              <w:jc w:val="center"/>
              <w:textAlignment w:val="baseline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Предметные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52B4" w:rsidRDefault="001B0067">
            <w:pPr>
              <w:widowControl w:val="0"/>
              <w:autoSpaceDE w:val="0"/>
              <w:jc w:val="center"/>
              <w:textAlignment w:val="baseline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52B4" w:rsidRDefault="001B0067">
            <w:pPr>
              <w:widowControl w:val="0"/>
              <w:autoSpaceDE w:val="0"/>
              <w:jc w:val="center"/>
              <w:textAlignment w:val="baseline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Личностные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3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DE52B4" w:rsidTr="005B5E24">
        <w:trPr>
          <w:cantSplit/>
          <w:trHeight w:val="278"/>
          <w:jc w:val="center"/>
        </w:trPr>
        <w:tc>
          <w:tcPr>
            <w:tcW w:w="1583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Pr="005B5E24" w:rsidRDefault="001B0067">
            <w:pPr>
              <w:widowControl w:val="0"/>
              <w:autoSpaceDE w:val="0"/>
              <w:jc w:val="center"/>
              <w:rPr>
                <w:b/>
                <w:sz w:val="24"/>
                <w:szCs w:val="24"/>
              </w:rPr>
            </w:pPr>
            <w:r w:rsidRPr="005B5E24">
              <w:rPr>
                <w:b/>
                <w:sz w:val="24"/>
                <w:szCs w:val="24"/>
              </w:rPr>
              <w:t>Повторение и систематизация учебного материала.(6 часов)</w:t>
            </w: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Повторение. Слож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ние и вычитание дробей с разными знаменател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я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ми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повторение из</w:t>
            </w: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у</w:t>
            </w: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ченного матери</w:t>
            </w: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ла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полнение действий; решение задачи.</w:t>
            </w:r>
          </w:p>
          <w:p w:rsidR="00DE52B4" w:rsidRDefault="001B0067">
            <w:pPr>
              <w:pStyle w:val="ParagraphStyle"/>
              <w:spacing w:line="264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решение уравнений </w:t>
            </w:r>
          </w:p>
          <w:p w:rsidR="00DE52B4" w:rsidRDefault="00DE52B4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Используют матем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тическую термин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логию при записи и выполнении арифм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тического действия (сложения и вычит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ния)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Регулятивные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ботают по составле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ному плану, испол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зуют наряду с 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осно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ными</w:t>
            </w:r>
            <w:proofErr w:type="gram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и дополнител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ные средства.</w:t>
            </w: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</w:t>
            </w:r>
          </w:p>
          <w:p w:rsidR="00DE52B4" w:rsidRDefault="001B0067">
            <w:pPr>
              <w:pStyle w:val="ParagraphStyle"/>
              <w:spacing w:line="264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сопоставляют и 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бирают информацию, полученную из ра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з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ных источников.</w:t>
            </w:r>
          </w:p>
          <w:p w:rsidR="00DE52B4" w:rsidRDefault="001B0067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Коммуникативные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умеют выполнять различные роли в группе, сотруднич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ют в совместном 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шении задачи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Объясняют сам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му себе 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свои</w:t>
            </w:r>
            <w:proofErr w:type="gram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наиболее заме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ные</w:t>
            </w:r>
          </w:p>
          <w:p w:rsidR="00DE52B4" w:rsidRDefault="001B0067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достижения; пр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являют познав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тельный интерес к изучению предм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та, способам 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шения учебных задач; дают аде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к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ватную самооце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ку учебной де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я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тельности; пон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мают причины усп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ха/неуспеха в учебной деятел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ности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Индивидуальная </w:t>
            </w:r>
          </w:p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(математический диктант)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Повторение. Умн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жение и деление обыкновенных др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бей</w:t>
            </w:r>
          </w:p>
          <w:p w:rsidR="00DE52B4" w:rsidRDefault="00DE52B4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повторение из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у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ченного матери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ла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полнение действий; нахождение знач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ния буквенного выраж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ния.</w:t>
            </w:r>
          </w:p>
          <w:p w:rsidR="00DE52B4" w:rsidRDefault="001B0067">
            <w:pPr>
              <w:pStyle w:val="ParagraphStyle"/>
              <w:spacing w:line="264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нахождение знач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ния буквенного выраж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ния с предварител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ным его упр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щением </w:t>
            </w:r>
          </w:p>
          <w:p w:rsidR="00DE52B4" w:rsidRDefault="00DE52B4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Пошагово контрол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руют правильность и полноту выполнения алгоритма арифм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тического действия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Регулятивные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в диалоге с учителем совершенствуют кр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терии оценки и пол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зуются ими в ходе оценки и сам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оценки.</w:t>
            </w:r>
          </w:p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Познавательные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преобразовывают модели </w:t>
            </w:r>
          </w:p>
          <w:p w:rsidR="00DE52B4" w:rsidRDefault="005B5E24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 целью выявления об</w:t>
            </w:r>
            <w:r w:rsidR="001B0067"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щих законов, опр</w:t>
            </w:r>
            <w:r w:rsidR="001B0067"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 w:rsidR="001B0067"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деляющих пред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ме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ную об</w:t>
            </w:r>
            <w:r w:rsidR="001B0067"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ласть.</w:t>
            </w:r>
          </w:p>
          <w:p w:rsidR="00DE52B4" w:rsidRDefault="001B0067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lastRenderedPageBreak/>
              <w:t xml:space="preserve">Коммуникативные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умеют при необх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димости отстаивать свою точку зрения, аргументируя ее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lastRenderedPageBreak/>
              <w:t>Объясняют сам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му себе свои 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дельные ближа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й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шие цели самора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з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вития; проявляют позн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вательный интерес к изуч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нию</w:t>
            </w:r>
          </w:p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предмета, спос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бам решения учебных задач; дают аде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к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ватную самооценку уче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б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lastRenderedPageBreak/>
              <w:t>ной деятельн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сти; понимают прич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ны усп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ха/неуспеха </w:t>
            </w:r>
          </w:p>
          <w:p w:rsidR="00DE52B4" w:rsidRDefault="001B0067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 учебной де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я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тельности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lastRenderedPageBreak/>
              <w:t xml:space="preserve">Индивидуальная </w:t>
            </w:r>
          </w:p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(самостоятел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ная работа)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Повторение. Отн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шения и пропорции </w:t>
            </w:r>
          </w:p>
          <w:p w:rsidR="00DE52B4" w:rsidRDefault="00DE52B4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повторение из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у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ченного матери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ла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отв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ты </w:t>
            </w:r>
          </w:p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на вопросы; опред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ление, прямо пр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порциональной или обратно пропорци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нальной является зависимость </w:t>
            </w:r>
          </w:p>
          <w:p w:rsidR="00DE52B4" w:rsidRDefault="001B0067">
            <w:pPr>
              <w:pStyle w:val="ParagraphStyle"/>
              <w:spacing w:line="264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решение задач </w:t>
            </w:r>
          </w:p>
          <w:p w:rsidR="00DE52B4" w:rsidRDefault="00DE52B4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Определяют, что показывает отнош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ние двух чисел, находят, какую часть 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число</w:t>
            </w:r>
            <w:proofErr w:type="gram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</w:t>
            </w: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составляет от числа </w:t>
            </w: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b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, неизвес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ный член пропорции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Регулятивные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ботают по составле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ному плану, испол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зуют наряду с 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осно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ными</w:t>
            </w:r>
            <w:proofErr w:type="gram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и дополнител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ные средства.</w:t>
            </w:r>
          </w:p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Познавательные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то …».</w:t>
            </w:r>
          </w:p>
          <w:p w:rsidR="00DE52B4" w:rsidRDefault="001B0067">
            <w:pPr>
              <w:pStyle w:val="ParagraphStyle"/>
              <w:spacing w:line="264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умеют организов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вать учебное взаим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действие </w:t>
            </w:r>
          </w:p>
          <w:p w:rsidR="00DE52B4" w:rsidRDefault="001B0067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 группе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Объясняют сам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му себе свои 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дельные ближа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й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шие цели самора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з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вития; проявляют позн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вательный интерес к изуч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нию</w:t>
            </w:r>
          </w:p>
          <w:p w:rsidR="00DE52B4" w:rsidRDefault="001B0067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предмета, спос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бам решения учебных задач; дают аде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к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ватную самооценку уче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б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ной деятельн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сти; понимают прич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ны успеха в уче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б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ной деятельн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сти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</w:t>
            </w:r>
          </w:p>
          <w:p w:rsidR="00DE52B4" w:rsidRDefault="001B0067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proofErr w:type="gramStart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по карточкам)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eastAsia="Times New Roman;Times New Roman" w:hAnsi="Times New Roman;Times New Roman" w:cs="Times New Roman;Times New Roman"/>
                <w:sz w:val="20"/>
                <w:szCs w:val="20"/>
              </w:rPr>
              <w:t xml:space="preserve">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Повторение. Сл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жение и вычитание п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ложительных и отрицательных ч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сел </w:t>
            </w:r>
          </w:p>
          <w:p w:rsidR="00DE52B4" w:rsidRDefault="00DE52B4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повторение из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у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ченного матери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ла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нахождение знач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ния выражения; 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веты </w:t>
            </w:r>
          </w:p>
          <w:p w:rsidR="00DE52B4" w:rsidRDefault="001B0067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на вопросы </w:t>
            </w:r>
          </w:p>
          <w:p w:rsidR="00DE52B4" w:rsidRDefault="001B0067">
            <w:pPr>
              <w:pStyle w:val="ParagraphStyle"/>
              <w:spacing w:line="264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составление пр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граммы для нахо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ж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дения значения 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ражения 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Складывают </w:t>
            </w:r>
          </w:p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 вычитают полож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</w:t>
            </w:r>
            <w:r w:rsidR="005B5E24"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тельные и от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риц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тельные числа; п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шагово контролир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у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ют правильность </w:t>
            </w:r>
          </w:p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 полноту выполн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ния задания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Регулятивные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п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нимают причины своего неуспеха и находят способы 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хода из этой ситу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ции.</w:t>
            </w:r>
          </w:p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Познавательные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самостоятельно предполагают, какая информация нужна для решения учебной задачи.</w:t>
            </w:r>
          </w:p>
          <w:p w:rsidR="00DE52B4" w:rsidRDefault="001B0067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умеют критично 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носиться к своему мнению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Объясняют сам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му себе свои 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дельные ближа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й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шие цели самора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з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вития; проявляют позн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вательный интерес к изуч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нию</w:t>
            </w:r>
          </w:p>
          <w:p w:rsidR="00DE52B4" w:rsidRDefault="001B0067">
            <w:pPr>
              <w:pStyle w:val="ParagraphStyle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предмета, спос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бам решения учебных задач; дают аде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к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ватную самооценку уче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б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ной деятельн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сти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Индивидуальная </w:t>
            </w:r>
          </w:p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(математический диктант)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pStyle w:val="ParagraphStyle"/>
              <w:snapToGrid w:val="0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Повторение. Реш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ние задач с пом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lastRenderedPageBreak/>
              <w:t>щью уравнений.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lastRenderedPageBreak/>
              <w:t>Комбинирова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ный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шение</w:t>
            </w:r>
          </w:p>
          <w:p w:rsidR="00DE52B4" w:rsidRDefault="001B0067">
            <w:pPr>
              <w:pStyle w:val="ParagraphStyle"/>
              <w:spacing w:line="264" w:lineRule="auto"/>
              <w:ind w:right="-135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lastRenderedPageBreak/>
              <w:t>уравнений.</w:t>
            </w:r>
          </w:p>
          <w:p w:rsidR="00DE52B4" w:rsidRDefault="001B0067">
            <w:pPr>
              <w:pStyle w:val="ParagraphStyle"/>
              <w:spacing w:line="264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решение задач при помощи уравнений </w:t>
            </w:r>
          </w:p>
          <w:p w:rsidR="00DE52B4" w:rsidRDefault="00DE52B4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lastRenderedPageBreak/>
              <w:t>Решают уравнения, пошагово контрол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lastRenderedPageBreak/>
              <w:t xml:space="preserve">руют правильность </w:t>
            </w:r>
          </w:p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 полноту выполн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ния задания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в диалоге с учителем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lastRenderedPageBreak/>
              <w:t>совершенствуют кр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терии оценки и пол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зуются ими в ходе оценки и сам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оценки.</w:t>
            </w:r>
          </w:p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Познавательные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то …».</w:t>
            </w:r>
          </w:p>
          <w:p w:rsidR="00DE52B4" w:rsidRDefault="001B0067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Коммуникативные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умеют оформлять мысли в устной и письменной речи с учетом ситуаций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lastRenderedPageBreak/>
              <w:t>Объясняют сам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му себе 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свои</w:t>
            </w:r>
            <w:proofErr w:type="gram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lastRenderedPageBreak/>
              <w:t>наиболее заме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ные</w:t>
            </w:r>
          </w:p>
          <w:p w:rsidR="00DE52B4" w:rsidRDefault="001B0067">
            <w:pPr>
              <w:pStyle w:val="ParagraphStyle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достижения; пр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являют познав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тельный интерес к изучению предм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та, способам 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шения учебных задач; дают аде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к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ватную самооце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ку учебной де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я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тельности; пон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мают прич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ны успеха в уче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б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ной деятельности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lastRenderedPageBreak/>
              <w:t xml:space="preserve">Индивидуальная </w:t>
            </w:r>
          </w:p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(математический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lastRenderedPageBreak/>
              <w:t>диктант)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lastRenderedPageBreak/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Входная контрол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ь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ная работа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Урок системат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зации знаний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Формирование у учащихся умений осуществлять ко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трольную функцию; контроль и самоко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троль изученных понятий: написание контрольной работы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Применяют теорет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ческий материал, изученный в течение курса математики 6 класса при решении контрольных вопр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сов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keepLines/>
              <w:autoSpaceDE w:val="0"/>
              <w:spacing w:after="0"/>
            </w:pPr>
            <w:proofErr w:type="gramStart"/>
            <w:r>
              <w:rPr>
                <w:rFonts w:ascii="Times New Roman;Times New Roman" w:hAnsi="Times New Roman;Times New Roman"/>
                <w:b/>
                <w:i/>
                <w:sz w:val="20"/>
                <w:szCs w:val="20"/>
                <w:lang w:eastAsia="en-US"/>
              </w:rPr>
              <w:t>Коммуникативные: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 xml:space="preserve"> регулировать со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б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ственную деятел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ь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ность посредством письменной речи.</w:t>
            </w:r>
            <w:proofErr w:type="gramEnd"/>
          </w:p>
          <w:p w:rsidR="00DE52B4" w:rsidRDefault="001B0067">
            <w:pPr>
              <w:keepLines/>
              <w:autoSpaceDE w:val="0"/>
              <w:spacing w:after="0"/>
              <w:rPr>
                <w:rFonts w:ascii="Times New Roman;Times New Roman" w:hAnsi="Times New Roman;Times New Roman"/>
                <w:b/>
                <w:i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Times New Roman;Times New Roman" w:hAnsi="Times New Roman;Times New Roman"/>
                <w:b/>
                <w:i/>
                <w:sz w:val="20"/>
                <w:szCs w:val="20"/>
                <w:lang w:eastAsia="en-US"/>
              </w:rPr>
              <w:t>Регулятивные</w:t>
            </w:r>
            <w:proofErr w:type="gramEnd"/>
            <w:r>
              <w:rPr>
                <w:rFonts w:ascii="Times New Roman;Times New Roman" w:hAnsi="Times New Roman;Times New Roman"/>
                <w:b/>
                <w:i/>
                <w:sz w:val="20"/>
                <w:szCs w:val="20"/>
                <w:lang w:eastAsia="en-US"/>
              </w:rPr>
              <w:t>: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 xml:space="preserve"> оц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нивать достигнутый  результат.</w:t>
            </w:r>
          </w:p>
          <w:p w:rsidR="00DE52B4" w:rsidRDefault="001B0067">
            <w:pPr>
              <w:keepLines/>
              <w:autoSpaceDE w:val="0"/>
              <w:spacing w:after="0"/>
            </w:pPr>
            <w:r>
              <w:rPr>
                <w:rFonts w:ascii="Times New Roman;Times New Roman" w:hAnsi="Times New Roman;Times New Roman"/>
                <w:b/>
                <w:i/>
                <w:sz w:val="20"/>
                <w:szCs w:val="20"/>
                <w:lang w:eastAsia="en-US"/>
              </w:rPr>
              <w:t>Познавательные: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 xml:space="preserve"> выбирать наиболее эффективные спос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бы решения задачи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autoSpaceDE w:val="0"/>
            </w:pPr>
            <w:r>
              <w:rPr>
                <w:rFonts w:ascii="Times New Roman;Times New Roman" w:eastAsia="Newton-Regular;MS Mincho" w:hAnsi="Times New Roman;Times New Roman"/>
                <w:sz w:val="20"/>
                <w:szCs w:val="20"/>
                <w:lang w:eastAsia="en-US"/>
              </w:rPr>
              <w:t>Оценивают свою учебную деятел</w:t>
            </w:r>
            <w:r>
              <w:rPr>
                <w:rFonts w:ascii="Times New Roman;Times New Roman" w:eastAsia="Newton-Regular;MS Mincho" w:hAnsi="Times New Roman;Times New Roman"/>
                <w:sz w:val="20"/>
                <w:szCs w:val="20"/>
                <w:lang w:eastAsia="en-US"/>
              </w:rPr>
              <w:t>ь</w:t>
            </w:r>
            <w:r>
              <w:rPr>
                <w:rFonts w:ascii="Times New Roman;Times New Roman" w:eastAsia="Newton-Regular;MS Mincho" w:hAnsi="Times New Roman;Times New Roman"/>
                <w:sz w:val="20"/>
                <w:szCs w:val="20"/>
                <w:lang w:eastAsia="en-US"/>
              </w:rPr>
              <w:t>ность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Индивидуальная.</w:t>
            </w:r>
          </w:p>
          <w:p w:rsidR="00DE52B4" w:rsidRDefault="001B0067">
            <w:pPr>
              <w:widowControl w:val="0"/>
              <w:autoSpaceDE w:val="0"/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5B5E24">
        <w:trPr>
          <w:trHeight w:val="57"/>
          <w:jc w:val="center"/>
        </w:trPr>
        <w:tc>
          <w:tcPr>
            <w:tcW w:w="1583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Pr="005B5E24" w:rsidRDefault="005B5E24">
            <w:pPr>
              <w:pStyle w:val="ParagraphStyle"/>
              <w:spacing w:before="60"/>
            </w:pPr>
            <w:r>
              <w:rPr>
                <w:rFonts w:asciiTheme="minorHAnsi" w:hAnsiTheme="minorHAnsi" w:cs="Times New Roman;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</w:t>
            </w:r>
            <w:r w:rsidR="001B0067" w:rsidRPr="005B5E24">
              <w:rPr>
                <w:rFonts w:ascii="Times New Roman;Times New Roman" w:hAnsi="Times New Roman;Times New Roman" w:cs="Times New Roman;Times New Roman"/>
                <w:b/>
                <w:bCs/>
              </w:rPr>
              <w:t>Линейное уравнение с одной переменной. (12 ч)</w:t>
            </w:r>
          </w:p>
          <w:p w:rsidR="00DE52B4" w:rsidRDefault="001B0067">
            <w:pPr>
              <w:spacing w:after="0"/>
              <w:rPr>
                <w:rFonts w:ascii="Times New Roman;Times New Roman" w:hAnsi="Times New Roman;Times New Roman"/>
                <w:b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b/>
                <w:sz w:val="20"/>
                <w:szCs w:val="20"/>
              </w:rPr>
              <w:t xml:space="preserve">Характеристика основных видов учебной деятельности ученика </w:t>
            </w:r>
          </w:p>
          <w:p w:rsidR="00DE52B4" w:rsidRDefault="001B0067">
            <w:pPr>
              <w:spacing w:after="0"/>
            </w:pPr>
            <w:r>
              <w:rPr>
                <w:rFonts w:ascii="Times New Roman;Times New Roman" w:hAnsi="Times New Roman;Times New Roman"/>
                <w:b/>
                <w:sz w:val="20"/>
                <w:szCs w:val="20"/>
              </w:rPr>
              <w:t>(на уровне УУД)</w:t>
            </w:r>
            <w:r>
              <w:rPr>
                <w:rFonts w:ascii="Times New Roman;Times New Roman" w:hAnsi="Times New Roman;Times New Roman"/>
                <w:i/>
                <w:sz w:val="20"/>
                <w:szCs w:val="20"/>
              </w:rPr>
              <w:t xml:space="preserve"> </w:t>
            </w:r>
          </w:p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i/>
                <w:sz w:val="20"/>
                <w:szCs w:val="20"/>
              </w:rPr>
              <w:t>Распознавать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числовые выражения и выражения с переменными, линейные уравнения. Приводить примеры выражений с переменными, линейных уравнений. Составлять выр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жение  с переменными по условию задачи. Выполнять преобразования выражений: приводить подобные слагаемые, раскрывать скобки. Находить значение выражения с переме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ными при заданных значениях переменных. Классифицировать алгебраические выражения. Описывать целые выражения.</w:t>
            </w:r>
          </w:p>
          <w:p w:rsidR="00DE52B4" w:rsidRDefault="001B0067">
            <w:pPr>
              <w:widowControl w:val="0"/>
              <w:autoSpaceDE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sz w:val="20"/>
                <w:szCs w:val="20"/>
              </w:rPr>
              <w:t>Формулировать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определение линейного уравнения. Решать линейное уравнение в общем виде. Интерпретировать уравнение как математическую модель реальной ситуации. Опис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вать схему решения текстовой задачи, применять её для решения задач</w:t>
            </w:r>
          </w:p>
          <w:p w:rsidR="005B5E24" w:rsidRPr="005B5E24" w:rsidRDefault="005B5E24">
            <w:pPr>
              <w:widowControl w:val="0"/>
              <w:autoSpaceDE w:val="0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Введение в алгебру.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обсу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ж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дение </w:t>
            </w:r>
          </w:p>
          <w:p w:rsidR="00DE52B4" w:rsidRDefault="001B0067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 выведение опред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лений буквенные и </w:t>
            </w: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lastRenderedPageBreak/>
              <w:t>числовые выражения</w:t>
            </w:r>
          </w:p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ус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ные вычисления;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.</w:t>
            </w:r>
            <w:proofErr w:type="gramEnd"/>
          </w:p>
          <w:p w:rsidR="00DE52B4" w:rsidRDefault="001B0067">
            <w:pPr>
              <w:pStyle w:val="ParagraphStyle"/>
              <w:spacing w:line="264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вычисление значения числового выраж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ния.</w:t>
            </w:r>
          </w:p>
        </w:tc>
        <w:tc>
          <w:tcPr>
            <w:tcW w:w="18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lastRenderedPageBreak/>
              <w:t>Знакомятся с пон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я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тиями: </w:t>
            </w:r>
            <w:r>
              <w:rPr>
                <w:rFonts w:ascii="Times New Roman;Times New Roman" w:hAnsi="Times New Roman;Times New Roman" w:cs="Times New Roman;Times New Roman"/>
                <w:i/>
                <w:sz w:val="20"/>
                <w:szCs w:val="20"/>
              </w:rPr>
              <w:t>буквенное выражение, числовое выражение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пош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lastRenderedPageBreak/>
              <w:t xml:space="preserve">гово контролируют правильность </w:t>
            </w:r>
          </w:p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и полноту выполн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ния задания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  <w:spacing w:after="0"/>
              <w:textAlignment w:val="baseline"/>
            </w:pPr>
            <w:r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  <w:lastRenderedPageBreak/>
              <w:t xml:space="preserve">Коммуникативные: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уметь принимать точку зрения </w:t>
            </w:r>
          </w:p>
          <w:p w:rsidR="00DE52B4" w:rsidRDefault="001B0067">
            <w:pPr>
              <w:widowControl w:val="0"/>
              <w:autoSpaceDE w:val="0"/>
              <w:spacing w:after="0"/>
              <w:textAlignment w:val="baseline"/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другого.</w:t>
            </w:r>
          </w:p>
          <w:p w:rsidR="00DE52B4" w:rsidRDefault="001B0067">
            <w:pPr>
              <w:widowControl w:val="0"/>
              <w:autoSpaceDE w:val="0"/>
              <w:spacing w:after="0"/>
              <w:textAlignment w:val="baseline"/>
            </w:pPr>
            <w:r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  <w:lastRenderedPageBreak/>
              <w:t>Регулятивные: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ос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знавать качество и уровень усвоения.</w:t>
            </w:r>
          </w:p>
          <w:p w:rsidR="00DE52B4" w:rsidRDefault="001B0067">
            <w:pPr>
              <w:widowControl w:val="0"/>
              <w:autoSpaceDE w:val="0"/>
              <w:spacing w:after="0"/>
              <w:textAlignment w:val="baseline"/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  <w:t>Познавательные:</w:t>
            </w:r>
            <w:r>
              <w:rPr>
                <w:rFonts w:ascii="Times New Roman;Times New Roman" w:eastAsia="Newton-Regular;MS Mincho" w:hAnsi="Times New Roman;Times New Roman"/>
                <w:color w:val="000000"/>
                <w:sz w:val="20"/>
                <w:szCs w:val="20"/>
              </w:rPr>
              <w:t xml:space="preserve"> применять методы информационного поиска, в том числе с помощью компь</w:t>
            </w:r>
            <w:r>
              <w:rPr>
                <w:rFonts w:ascii="Times New Roman;Times New Roman" w:eastAsia="Newton-Regular;MS Mincho" w:hAnsi="Times New Roman;Times New Roman"/>
                <w:color w:val="000000"/>
                <w:sz w:val="20"/>
                <w:szCs w:val="20"/>
              </w:rPr>
              <w:t>ю</w:t>
            </w:r>
            <w:r>
              <w:rPr>
                <w:rFonts w:ascii="Times New Roman;Times New Roman" w:eastAsia="Newton-Regular;MS Mincho" w:hAnsi="Times New Roman;Times New Roman"/>
                <w:color w:val="000000"/>
                <w:sz w:val="20"/>
                <w:szCs w:val="20"/>
              </w:rPr>
              <w:t>терных средств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lastRenderedPageBreak/>
              <w:t>Формирование навыков анализа, творческой иниц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и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ативности и а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к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lastRenderedPageBreak/>
              <w:t>тивности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lastRenderedPageBreak/>
              <w:t>Индивидуальная.</w:t>
            </w:r>
          </w:p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pacing w:val="-3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Устный опрос по карточкам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Введение в алгебру.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закрепление зн</w:t>
            </w: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ний</w:t>
            </w:r>
          </w:p>
        </w:tc>
        <w:tc>
          <w:tcPr>
            <w:tcW w:w="18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обсу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ж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дение </w:t>
            </w:r>
          </w:p>
          <w:p w:rsidR="00DE52B4" w:rsidRDefault="001B0067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 выведение опред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лений буквенные и </w:t>
            </w: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числовые выраж</w:t>
            </w: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ния, переменная, в</w:t>
            </w: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ражение с переме</w:t>
            </w: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ной</w:t>
            </w:r>
          </w:p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ус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ные вычисления;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.</w:t>
            </w:r>
            <w:proofErr w:type="gramEnd"/>
          </w:p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вычисление значения числового выраж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ния.</w:t>
            </w:r>
          </w:p>
          <w:p w:rsidR="00DE52B4" w:rsidRDefault="00DE52B4">
            <w:pPr>
              <w:widowControl w:val="0"/>
              <w:autoSpaceDE w:val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</w:p>
        </w:tc>
        <w:tc>
          <w:tcPr>
            <w:tcW w:w="189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  <w:spacing w:after="0"/>
              <w:textAlignment w:val="baseline"/>
            </w:pPr>
            <w:r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уметь взглянуть на ситуацию с иной п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зиции и договориться с людьми иных поз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ций.</w:t>
            </w:r>
          </w:p>
          <w:p w:rsidR="00DE52B4" w:rsidRDefault="001B0067">
            <w:pPr>
              <w:widowControl w:val="0"/>
              <w:autoSpaceDE w:val="0"/>
              <w:spacing w:after="0"/>
              <w:textAlignment w:val="baseline"/>
            </w:pPr>
            <w:r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  <w:t>Регулятивные: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вн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сить коррективы и дополнения в соста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ленные планы.</w:t>
            </w:r>
          </w:p>
          <w:p w:rsidR="00DE52B4" w:rsidRDefault="001B0067">
            <w:pPr>
              <w:widowControl w:val="0"/>
              <w:autoSpaceDE w:val="0"/>
              <w:spacing w:after="0"/>
              <w:textAlignment w:val="baseline"/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  <w:t>Познавательные:</w:t>
            </w:r>
            <w:r>
              <w:rPr>
                <w:rFonts w:ascii="Times New Roman;Times New Roman" w:eastAsia="Newton-Regular;MS Mincho" w:hAnsi="Times New Roman;Times New Roman"/>
                <w:color w:val="000000"/>
                <w:sz w:val="20"/>
                <w:szCs w:val="20"/>
              </w:rPr>
              <w:t xml:space="preserve"> проводить анализ способов решения задачи с точки зр</w:t>
            </w:r>
            <w:r>
              <w:rPr>
                <w:rFonts w:ascii="Times New Roman;Times New Roman" w:eastAsia="Newton-Regular;MS Mincho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eastAsia="Newton-Regular;MS Mincho" w:hAnsi="Times New Roman;Times New Roman"/>
                <w:color w:val="000000"/>
                <w:sz w:val="20"/>
                <w:szCs w:val="20"/>
              </w:rPr>
              <w:t>ния их рациональн</w:t>
            </w:r>
            <w:r>
              <w:rPr>
                <w:rFonts w:ascii="Times New Roman;Times New Roman" w:eastAsia="Newton-Regular;MS Mincho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eastAsia="Newton-Regular;MS Mincho" w:hAnsi="Times New Roman;Times New Roman"/>
                <w:color w:val="000000"/>
                <w:sz w:val="20"/>
                <w:szCs w:val="20"/>
              </w:rPr>
              <w:t>сти и экономичности</w:t>
            </w:r>
          </w:p>
        </w:tc>
        <w:tc>
          <w:tcPr>
            <w:tcW w:w="17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Приобретать м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тивацию к проце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с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су образов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а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ния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Индивидуальная.</w:t>
            </w:r>
          </w:p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pacing w:val="-3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Устный опрос по карточкам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Введение в алгебру.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закрепление зн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ний</w:t>
            </w: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</w:p>
        </w:tc>
        <w:tc>
          <w:tcPr>
            <w:tcW w:w="189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spacing w:after="0"/>
              <w:textAlignment w:val="baseline"/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3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Индивидуальная.</w:t>
            </w:r>
          </w:p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pacing w:val="-3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Устный опрос по карточкам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Линейное уравн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ние с одной пер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 xml:space="preserve">менной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8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находят корни линейного уравнения.</w:t>
            </w:r>
          </w:p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ус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ные вычисления;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.</w:t>
            </w:r>
            <w:proofErr w:type="gramEnd"/>
          </w:p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вычисление лине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й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ного уравнения</w:t>
            </w:r>
          </w:p>
        </w:tc>
        <w:tc>
          <w:tcPr>
            <w:tcW w:w="18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Закрепить навыки решения линейных уравнений.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Имеют представление о пр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вилах решения ура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нений, о пер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менной и постоянной вел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чинах, о коэффиц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енте </w:t>
            </w:r>
            <w:proofErr w:type="gramStart"/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при</w:t>
            </w:r>
            <w:proofErr w:type="gramEnd"/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переменой</w:t>
            </w:r>
            <w:proofErr w:type="gramEnd"/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величине, о взаи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ном уничт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жении слагаемых, о прео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разовании выраж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lastRenderedPageBreak/>
              <w:t>ний. Знают пр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вила решения ура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нений, приводя при этом подобные сл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гаемые, раскрывая скобки и упрощая выражение левой части уравн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ния.</w:t>
            </w:r>
          </w:p>
        </w:tc>
        <w:tc>
          <w:tcPr>
            <w:tcW w:w="189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b/>
                <w:sz w:val="20"/>
                <w:szCs w:val="20"/>
                <w:u w:val="single"/>
              </w:rPr>
              <w:lastRenderedPageBreak/>
              <w:t>Регулятивные</w:t>
            </w:r>
            <w:r>
              <w:rPr>
                <w:rFonts w:ascii="Times New Roman;Times New Roman" w:hAnsi="Times New Roman;Times New Roman"/>
                <w:b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р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ботают по составле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ному плану, испол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зуют основные и д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полнительные сре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д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ства получения и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формации, опред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ляют цель учебной деятельности с п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мощью учителя и самостоятельно, осуществляют поиск средств ее достиж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ния, с учителем с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вершенствуют крит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lastRenderedPageBreak/>
              <w:t>рии оценки и испол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зуются ими в ходе оценки и сам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оценки</w:t>
            </w:r>
          </w:p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b/>
                <w:sz w:val="20"/>
                <w:szCs w:val="20"/>
                <w:u w:val="single"/>
              </w:rPr>
              <w:t>Познавательные</w:t>
            </w:r>
            <w:r>
              <w:rPr>
                <w:rFonts w:ascii="Times New Roman;Times New Roman" w:hAnsi="Times New Roman;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– самостоятельно предполагают, какая информация нужна для учебной задачи, преобразовывают модели с целью в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явления общих зак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нов, определяющих предметную область.</w:t>
            </w:r>
          </w:p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b/>
                <w:sz w:val="20"/>
                <w:szCs w:val="20"/>
                <w:u w:val="single"/>
              </w:rPr>
              <w:t>Коммуникативные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  умеют слушать других, пытаются принять другую то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ч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ку зрения, готовы изменить свою точку зрения, умеют взгл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я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нуть на ситуацию с иной позиции и дог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вориться с людьми иных позиций.</w:t>
            </w:r>
          </w:p>
        </w:tc>
        <w:tc>
          <w:tcPr>
            <w:tcW w:w="17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lastRenderedPageBreak/>
              <w:t>Проявляют пол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жительное отн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шение к урокам математики, инт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рес к новому учебному матер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алу, способам р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шения новых учебных задач, доброжелател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ное отношение к сверстникам, адекватно воспр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нимают оце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ку учителя и одн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lastRenderedPageBreak/>
              <w:t>классников, пр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являют познав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тельный инт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рес к изучению матем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тики, сп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собам решения учебных задач, понимают прич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ны успеха в учебной деятел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ности, объясняют самому себе свои отдельные бл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жайшие цели с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моразвития; ан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лизируют соотве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ствие р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зультатов требованиям ко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кретной учебной задачи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lastRenderedPageBreak/>
              <w:t>Индивидуальная.</w:t>
            </w:r>
          </w:p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pacing w:val="-3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Устный опрос по карточкам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Линейное уравн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ние с одной пер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менной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i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закрепление зн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ний</w:t>
            </w: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</w:p>
        </w:tc>
        <w:tc>
          <w:tcPr>
            <w:tcW w:w="189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textAlignment w:val="baseline"/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3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Индивидуальная.</w:t>
            </w:r>
          </w:p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pacing w:val="-3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Устный опрос по карточкам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Линейное уравн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ние с одной пер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менной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закрепление зн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ний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находят корни линейного уравнения.</w:t>
            </w:r>
          </w:p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ус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ные вычисления;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.</w:t>
            </w:r>
            <w:proofErr w:type="gramEnd"/>
          </w:p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вычисление лине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й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ного уравнения</w:t>
            </w: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  <w:spacing w:after="0"/>
              <w:textAlignment w:val="baseline"/>
            </w:pPr>
            <w:r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  <w:t>Коммуникативные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. С достаточной по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нотой и точностью выражают свои мы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ли в </w:t>
            </w:r>
            <w:proofErr w:type="spellStart"/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соотоветствии</w:t>
            </w:r>
            <w:proofErr w:type="spellEnd"/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с задачами и услови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ми коммуникации</w:t>
            </w:r>
          </w:p>
          <w:p w:rsidR="00DE52B4" w:rsidRDefault="001B0067">
            <w:pPr>
              <w:widowControl w:val="0"/>
              <w:autoSpaceDE w:val="0"/>
              <w:spacing w:after="0"/>
              <w:textAlignment w:val="baseline"/>
            </w:pPr>
            <w:r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  <w:t>Регулятивные: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деляют и осознают то, что уже усвоено и что еще подлежит усвоению, осознают качество и уровень усвоения</w:t>
            </w:r>
          </w:p>
          <w:p w:rsidR="00DE52B4" w:rsidRDefault="001B0067">
            <w:pPr>
              <w:widowControl w:val="0"/>
              <w:autoSpaceDE w:val="0"/>
              <w:spacing w:after="0"/>
              <w:textAlignment w:val="baseline"/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  <w:t>Познавательные:</w:t>
            </w:r>
            <w:r>
              <w:rPr>
                <w:rFonts w:ascii="Times New Roman;Times New Roman" w:eastAsia="Newton-Regular;MS Mincho" w:hAnsi="Times New Roman;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Ориентируются и воспринимают те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сты художественн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lastRenderedPageBreak/>
              <w:t>го, научного, публ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цистического и оф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циально-делового стилей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lastRenderedPageBreak/>
              <w:t>Умение выдв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гать гипотезы при 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шении учебных задач и понимать необходимость их проверки;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Индивидуальная.</w:t>
            </w:r>
          </w:p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pacing w:val="-3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Устный опрос по карточкам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Решение задач с помощью уравн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ний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шение уравнений и выполнение прове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ки; решение задач при помощи уравн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ний </w:t>
            </w:r>
          </w:p>
          <w:p w:rsidR="00DE52B4" w:rsidRDefault="001B0067">
            <w:pPr>
              <w:pStyle w:val="ParagraphStyle"/>
              <w:spacing w:line="264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решение уравнений с использованием 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новного свойства пропорции </w:t>
            </w:r>
          </w:p>
          <w:p w:rsidR="00DE52B4" w:rsidRDefault="00DE52B4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Решают уравнения и задачи при помощи уравнений; выбир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ют удобный способ решения задачи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Регулятивные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определяют цель учебной деятельн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сти с помощью уч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теля и самостоятел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но, осуществляют поиск средств ее д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стижения.</w:t>
            </w:r>
          </w:p>
          <w:p w:rsidR="00DE52B4" w:rsidRDefault="001B0067">
            <w:pPr>
              <w:pStyle w:val="ParagraphStyle"/>
              <w:spacing w:line="264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передают содерж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ние в сжатом или разве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нутом виде.</w:t>
            </w:r>
          </w:p>
          <w:p w:rsidR="00DE52B4" w:rsidRDefault="001B0067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Коммуникативные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умеют высказывать свою точку зрения, ее обосновать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Объясняют сам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му себе 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свои</w:t>
            </w:r>
            <w:proofErr w:type="gram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наиболее заме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ные</w:t>
            </w:r>
          </w:p>
          <w:p w:rsidR="00DE52B4" w:rsidRDefault="001B0067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достижения; пр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являют познав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тельный интерес к изучению предм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та, способам 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шения учебных задач; дают аде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к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ватную самооце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ку учебной де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я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тельности; пон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мают прич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ны успеха в уче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б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ной деятельности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</w:t>
            </w:r>
          </w:p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(устный опрос по карточкам)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Решение задач с помощью уравн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ний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закрепление зн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ний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п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строение доказател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ства о том, что при любом значении буквы значение 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ражения равно да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ному числу, нахо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ж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дение значения 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ражения </w:t>
            </w:r>
          </w:p>
          <w:p w:rsidR="00DE52B4" w:rsidRDefault="001B0067">
            <w:pPr>
              <w:pStyle w:val="ParagraphStyle"/>
              <w:spacing w:line="264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решение задач при помощи уравнений 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Решают уравнения и задачи при помощи уравнений; действ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у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ют </w:t>
            </w:r>
          </w:p>
          <w:p w:rsidR="00DE52B4" w:rsidRDefault="001B0067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по 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заданному</w:t>
            </w:r>
            <w:proofErr w:type="gram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</w:t>
            </w:r>
          </w:p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 самостоятельно составленному плану решения задачи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Регулятивные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б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наруживают и фо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мулируют учебную проблему совместно с учителем.</w:t>
            </w:r>
          </w:p>
          <w:p w:rsidR="00DE52B4" w:rsidRDefault="001B0067">
            <w:pPr>
              <w:pStyle w:val="ParagraphStyle"/>
              <w:spacing w:line="264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сопоставляют и 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бирают информацию, полученную из ра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з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ных источников.</w:t>
            </w:r>
          </w:p>
          <w:p w:rsidR="00DE52B4" w:rsidRDefault="001B0067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Коммуникативные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умеют принимать точку зрения другого</w:t>
            </w:r>
            <w:proofErr w:type="gramEnd"/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Объясняют сам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му себе свои 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дельные ближа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й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шие цели самора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з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вития; проявляют позн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вательный интерес к изуч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нию</w:t>
            </w:r>
          </w:p>
          <w:p w:rsidR="00DE52B4" w:rsidRDefault="001B0067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математики, сп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собам решения уче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б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ных задач; дают позитивную оценку и сам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оценку уче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б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ной деятельности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Индивидуальная </w:t>
            </w:r>
          </w:p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(самостоятел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ная работа)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Решение задач с помощью уравн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ний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шение задач при п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мощи уравнений.</w:t>
            </w: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решение уравнений </w:t>
            </w:r>
          </w:p>
          <w:p w:rsidR="00DE52B4" w:rsidRDefault="00DE52B4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lastRenderedPageBreak/>
              <w:t xml:space="preserve">Обнаруживают </w:t>
            </w:r>
          </w:p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 устраняют ошибки логического и ари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ф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метического хара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к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тера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Регулятивные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определяют цель учебной деятельн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сти с помощью уч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теля и самостоятел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lastRenderedPageBreak/>
              <w:t>но, осуществляют поиск средств ее д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стижения.</w:t>
            </w:r>
          </w:p>
          <w:p w:rsidR="00DE52B4" w:rsidRDefault="001B0067">
            <w:pPr>
              <w:pStyle w:val="ParagraphStyle"/>
              <w:spacing w:line="264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передают содерж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ние в сжатом или разве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нутом виде.</w:t>
            </w:r>
          </w:p>
          <w:p w:rsidR="00DE52B4" w:rsidRDefault="001B0067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Коммуникативные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умеют высказывать свою точку зрения, ее обосновать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lastRenderedPageBreak/>
              <w:t>Проявляют позн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вательный интерес к изуч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нию</w:t>
            </w:r>
          </w:p>
          <w:p w:rsidR="00DE52B4" w:rsidRDefault="001B0067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математики, сп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собам решения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lastRenderedPageBreak/>
              <w:t>уче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б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ных задач; дают позитивную оценку и сам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оценку уче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б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ной деятельности; адекватно воспр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нимают оце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ку учителя и сверс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ников; п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нимают причины успеха в учебной деятел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ности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lastRenderedPageBreak/>
              <w:t>Индивидуальная</w:t>
            </w:r>
          </w:p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(тестирование)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4182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 xml:space="preserve">Решение задач </w:t>
            </w:r>
            <w:proofErr w:type="gramStart"/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с</w:t>
            </w:r>
            <w:proofErr w:type="gramEnd"/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на</w:t>
            </w:r>
            <w:proofErr w:type="gramEnd"/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 xml:space="preserve"> производител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ь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ность помощью уравн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ний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закрепление зн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ний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шение задач на пр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изводительность при помощи уравнений.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решение уравнений </w:t>
            </w:r>
          </w:p>
          <w:p w:rsidR="00DE52B4" w:rsidRDefault="00DE52B4">
            <w:pPr>
              <w:widowControl w:val="0"/>
              <w:autoSpaceDE w:val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Закрепляют навыки решения задач с п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мощью уравнения, сформулируют навыки решения з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а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дач на производ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и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тельность помощью уравнений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  <w:spacing w:after="0"/>
              <w:textAlignment w:val="baseline"/>
            </w:pPr>
            <w:r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оформлять мысли в устной и письменной речи с учетом реч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вых ситуаций.</w:t>
            </w:r>
          </w:p>
          <w:p w:rsidR="00DE52B4" w:rsidRDefault="001B0067">
            <w:pPr>
              <w:widowControl w:val="0"/>
              <w:autoSpaceDE w:val="0"/>
              <w:spacing w:after="0"/>
              <w:textAlignment w:val="baseline"/>
            </w:pPr>
            <w:r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  <w:t>Регулятивные: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определять цель учебной деятельн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сти, осуществлять поиск ее достижения.</w:t>
            </w:r>
          </w:p>
          <w:p w:rsidR="00DE52B4" w:rsidRDefault="001B0067">
            <w:pPr>
              <w:widowControl w:val="0"/>
              <w:autoSpaceDE w:val="0"/>
              <w:spacing w:after="0"/>
              <w:textAlignment w:val="baseline"/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  <w:t>Познавательные:</w:t>
            </w:r>
            <w:r>
              <w:rPr>
                <w:rFonts w:ascii="Times New Roman;Times New Roman" w:eastAsia="Newton-Regular;MS Mincho" w:hAnsi="Times New Roman;Times New Roman"/>
                <w:color w:val="000000"/>
                <w:sz w:val="20"/>
                <w:szCs w:val="20"/>
              </w:rPr>
              <w:t xml:space="preserve"> восстанавливать предметную ситу</w:t>
            </w:r>
            <w:r>
              <w:rPr>
                <w:rFonts w:ascii="Times New Roman;Times New Roman" w:eastAsia="Newton-Regular;MS Mincho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eastAsia="Newton-Regular;MS Mincho" w:hAnsi="Times New Roman;Times New Roman"/>
                <w:color w:val="000000"/>
                <w:sz w:val="20"/>
                <w:szCs w:val="20"/>
              </w:rPr>
              <w:t xml:space="preserve">цию, описанную в задаче, путем </w:t>
            </w:r>
            <w:proofErr w:type="spellStart"/>
            <w:r>
              <w:rPr>
                <w:rFonts w:ascii="Times New Roman;Times New Roman" w:eastAsia="Newton-Regular;MS Mincho" w:hAnsi="Times New Roman;Times New Roman"/>
                <w:color w:val="000000"/>
                <w:sz w:val="20"/>
                <w:szCs w:val="20"/>
              </w:rPr>
              <w:t>пер</w:t>
            </w:r>
            <w:r>
              <w:rPr>
                <w:rFonts w:ascii="Times New Roman;Times New Roman" w:eastAsia="Newton-Regular;MS Mincho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eastAsia="Newton-Regular;MS Mincho" w:hAnsi="Times New Roman;Times New Roman"/>
                <w:color w:val="000000"/>
                <w:sz w:val="20"/>
                <w:szCs w:val="20"/>
              </w:rPr>
              <w:t>формулирования</w:t>
            </w:r>
            <w:proofErr w:type="spellEnd"/>
            <w:r>
              <w:rPr>
                <w:rFonts w:ascii="Times New Roman;Times New Roman" w:eastAsia="Newton-Regular;MS Mincho" w:hAnsi="Times New Roman;Times New Roman"/>
                <w:color w:val="000000"/>
                <w:sz w:val="20"/>
                <w:szCs w:val="20"/>
              </w:rPr>
              <w:t>, упрощенного пер</w:t>
            </w:r>
            <w:r>
              <w:rPr>
                <w:rFonts w:ascii="Times New Roman;Times New Roman" w:eastAsia="Newton-Regular;MS Mincho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eastAsia="Newton-Regular;MS Mincho" w:hAnsi="Times New Roman;Times New Roman"/>
                <w:color w:val="000000"/>
                <w:sz w:val="20"/>
                <w:szCs w:val="20"/>
              </w:rPr>
              <w:t>сказа текста, с выд</w:t>
            </w:r>
            <w:r>
              <w:rPr>
                <w:rFonts w:ascii="Times New Roman;Times New Roman" w:eastAsia="Newton-Regular;MS Mincho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eastAsia="Newton-Regular;MS Mincho" w:hAnsi="Times New Roman;Times New Roman"/>
                <w:color w:val="000000"/>
                <w:sz w:val="20"/>
                <w:szCs w:val="20"/>
              </w:rPr>
              <w:t>лением только сущ</w:t>
            </w:r>
            <w:r>
              <w:rPr>
                <w:rFonts w:ascii="Times New Roman;Times New Roman" w:eastAsia="Newton-Regular;MS Mincho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eastAsia="Newton-Regular;MS Mincho" w:hAnsi="Times New Roman;Times New Roman"/>
                <w:color w:val="000000"/>
                <w:sz w:val="20"/>
                <w:szCs w:val="20"/>
              </w:rPr>
              <w:t>ственной для реш</w:t>
            </w:r>
            <w:r>
              <w:rPr>
                <w:rFonts w:ascii="Times New Roman;Times New Roman" w:eastAsia="Newton-Regular;MS Mincho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eastAsia="Newton-Regular;MS Mincho" w:hAnsi="Times New Roman;Times New Roman"/>
                <w:color w:val="000000"/>
                <w:sz w:val="20"/>
                <w:szCs w:val="20"/>
              </w:rPr>
              <w:t>ния задачи информ</w:t>
            </w:r>
            <w:r>
              <w:rPr>
                <w:rFonts w:ascii="Times New Roman;Times New Roman" w:eastAsia="Newton-Regular;MS Mincho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eastAsia="Newton-Regular;MS Mincho" w:hAnsi="Times New Roman;Times New Roman"/>
                <w:color w:val="000000"/>
                <w:sz w:val="20"/>
                <w:szCs w:val="20"/>
              </w:rPr>
              <w:t>ции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Объясняют сам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му себе 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свои</w:t>
            </w:r>
            <w:proofErr w:type="gram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наиболее заме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ные</w:t>
            </w:r>
          </w:p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достижения; пр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являют полож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тельное отнош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ние к урокам м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тематики, шир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кий интерес к 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вому учебному материалу, спос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бам решения 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вых учебных з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дач, доброжел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тельное отнош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ние к сверстн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кам; дают аде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к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ватную оценку учебной деятельн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сти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Индивидуальная.</w:t>
            </w:r>
          </w:p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pacing w:val="-3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Устный опрос по карточкам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Повторение и с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и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стематизация уче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б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ного м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а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териала.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закрепление зн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ний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– отв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ты </w:t>
            </w:r>
          </w:p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на вопросы по п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вторяемой теме</w:t>
            </w:r>
          </w:p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–в</w:t>
            </w:r>
            <w:proofErr w:type="gram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ыполнение упра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ж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lastRenderedPageBreak/>
              <w:t>нений по теме</w:t>
            </w:r>
          </w:p>
          <w:p w:rsidR="00DE52B4" w:rsidRDefault="00DE52B4">
            <w:pPr>
              <w:pStyle w:val="ParagraphStyle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  <w:p w:rsidR="00DE52B4" w:rsidRDefault="00DE52B4">
            <w:pPr>
              <w:widowControl w:val="0"/>
              <w:autoSpaceDE w:val="0"/>
              <w:rPr>
                <w:rFonts w:ascii="Times New Roman;Times New Roman" w:hAnsi="Times New Roman;Times New Roman"/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lastRenderedPageBreak/>
              <w:t>Пошагово контрол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руют правильность и полноту выполнения алгоритма выполн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ния заданий по п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вторяемой теме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b/>
                <w:i/>
                <w:iCs/>
                <w:sz w:val="20"/>
                <w:szCs w:val="20"/>
              </w:rPr>
              <w:t>Регулятивные</w:t>
            </w:r>
            <w:proofErr w:type="gramEnd"/>
            <w:r>
              <w:rPr>
                <w:rFonts w:ascii="Times New Roman;Times New Roman" w:hAnsi="Times New Roman;Times New Roman" w:cs="Times New Roman;Times New Roman"/>
                <w:b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ботают по составле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ному плану</w:t>
            </w:r>
          </w:p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b/>
                <w:i/>
                <w:iCs/>
                <w:sz w:val="20"/>
                <w:szCs w:val="20"/>
              </w:rPr>
              <w:t xml:space="preserve">Познавательные </w:t>
            </w: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записывают выводы в виде правил «е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ли…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lastRenderedPageBreak/>
              <w:t>то …».</w:t>
            </w:r>
          </w:p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b/>
                <w:i/>
                <w:iCs/>
                <w:sz w:val="20"/>
                <w:szCs w:val="20"/>
              </w:rPr>
              <w:t xml:space="preserve">Коммуникативные </w:t>
            </w: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умеют отстаивать точку зрения, арг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у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ментируя её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lastRenderedPageBreak/>
              <w:t>Принимают и осваивают соц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альную роль 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об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у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чающегося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, проя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ляют мотивы св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ей учебной де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я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lastRenderedPageBreak/>
              <w:t>тельности, дают адекватную оце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ку своей учебной деятел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ности.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lastRenderedPageBreak/>
              <w:t>Индивидуальная.</w:t>
            </w:r>
          </w:p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pacing w:val="-3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Устный опрос по карточкам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Контрольная раб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та № 1 на тему «л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и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нейное уравнение с одной п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ременной»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Урок контроля, оценки и корре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к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ции знаний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Формирование у учащихся умений осуществлять ко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трольную функцию; контроль и самоко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троль изученных понятий: написание контрольной работы, работа с УМК (КРТ-7)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Применяют теорет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ческий материал, изученный на предыдущих уроках, при решении ко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трольных заданий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keepLines/>
              <w:autoSpaceDE w:val="0"/>
              <w:spacing w:after="0"/>
            </w:pPr>
            <w:proofErr w:type="gramStart"/>
            <w:r>
              <w:rPr>
                <w:rFonts w:ascii="Times New Roman;Times New Roman" w:hAnsi="Times New Roman;Times New Roman"/>
                <w:b/>
                <w:i/>
                <w:sz w:val="20"/>
                <w:szCs w:val="20"/>
                <w:lang w:eastAsia="en-US"/>
              </w:rPr>
              <w:t>Коммуникативные: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 xml:space="preserve"> регулировать со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б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ственную деятел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ь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ность посредством письменной речи.</w:t>
            </w:r>
            <w:proofErr w:type="gramEnd"/>
          </w:p>
          <w:p w:rsidR="00DE52B4" w:rsidRDefault="001B0067">
            <w:pPr>
              <w:keepLines/>
              <w:autoSpaceDE w:val="0"/>
              <w:spacing w:after="0"/>
              <w:rPr>
                <w:rFonts w:ascii="Times New Roman;Times New Roman" w:hAnsi="Times New Roman;Times New Roman"/>
                <w:b/>
                <w:i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Times New Roman;Times New Roman" w:hAnsi="Times New Roman;Times New Roman"/>
                <w:b/>
                <w:i/>
                <w:sz w:val="20"/>
                <w:szCs w:val="20"/>
                <w:lang w:eastAsia="en-US"/>
              </w:rPr>
              <w:t>Регулятивные</w:t>
            </w:r>
            <w:proofErr w:type="gramEnd"/>
            <w:r>
              <w:rPr>
                <w:rFonts w:ascii="Times New Roman;Times New Roman" w:hAnsi="Times New Roman;Times New Roman"/>
                <w:b/>
                <w:i/>
                <w:sz w:val="20"/>
                <w:szCs w:val="20"/>
                <w:lang w:eastAsia="en-US"/>
              </w:rPr>
              <w:t>: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 xml:space="preserve"> оц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нивать достигнутый  результат.</w:t>
            </w:r>
          </w:p>
          <w:p w:rsidR="00DE52B4" w:rsidRDefault="001B0067">
            <w:pPr>
              <w:keepLines/>
              <w:autoSpaceDE w:val="0"/>
              <w:spacing w:after="0"/>
            </w:pPr>
            <w:r>
              <w:rPr>
                <w:rFonts w:ascii="Times New Roman;Times New Roman" w:hAnsi="Times New Roman;Times New Roman"/>
                <w:b/>
                <w:i/>
                <w:sz w:val="20"/>
                <w:szCs w:val="20"/>
                <w:lang w:eastAsia="en-US"/>
              </w:rPr>
              <w:t>Познавательные: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 xml:space="preserve"> выбирать наиболее эффективные спос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бы решения задачи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autoSpaceDE w:val="0"/>
            </w:pPr>
            <w:r>
              <w:rPr>
                <w:rFonts w:ascii="Times New Roman;Times New Roman" w:eastAsia="Newton-Regular;MS Mincho" w:hAnsi="Times New Roman;Times New Roman"/>
                <w:sz w:val="20"/>
                <w:szCs w:val="20"/>
                <w:lang w:eastAsia="en-US"/>
              </w:rPr>
              <w:t>Формирование навыков самоан</w:t>
            </w:r>
            <w:r>
              <w:rPr>
                <w:rFonts w:ascii="Times New Roman;Times New Roman" w:eastAsia="Newton-Regular;MS Mincho" w:hAnsi="Times New Roman;Times New Roman"/>
                <w:sz w:val="20"/>
                <w:szCs w:val="20"/>
                <w:lang w:eastAsia="en-US"/>
              </w:rPr>
              <w:t>а</w:t>
            </w:r>
            <w:r>
              <w:rPr>
                <w:rFonts w:ascii="Times New Roman;Times New Roman" w:eastAsia="Newton-Regular;MS Mincho" w:hAnsi="Times New Roman;Times New Roman"/>
                <w:sz w:val="20"/>
                <w:szCs w:val="20"/>
                <w:lang w:eastAsia="en-US"/>
              </w:rPr>
              <w:t>лиза и сам</w:t>
            </w:r>
            <w:r>
              <w:rPr>
                <w:rFonts w:ascii="Times New Roman;Times New Roman" w:eastAsia="Newton-Regular;MS Mincho" w:hAnsi="Times New Roman;Times New Roman"/>
                <w:sz w:val="20"/>
                <w:szCs w:val="20"/>
                <w:lang w:eastAsia="en-US"/>
              </w:rPr>
              <w:t>о</w:t>
            </w:r>
            <w:r>
              <w:rPr>
                <w:rFonts w:ascii="Times New Roman;Times New Roman" w:eastAsia="Newton-Regular;MS Mincho" w:hAnsi="Times New Roman;Times New Roman"/>
                <w:sz w:val="20"/>
                <w:szCs w:val="20"/>
                <w:lang w:eastAsia="en-US"/>
              </w:rPr>
              <w:t>контроля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eastAsia="Newton-Regular;MS Mincho" w:hAnsi="Times New Roman;Times New Roman"/>
                <w:spacing w:val="-3"/>
                <w:sz w:val="20"/>
                <w:szCs w:val="20"/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Карточки с заданием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5B5E24">
        <w:trPr>
          <w:trHeight w:val="57"/>
          <w:jc w:val="center"/>
        </w:trPr>
        <w:tc>
          <w:tcPr>
            <w:tcW w:w="1583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Pr="005B5E24" w:rsidRDefault="005B5E24">
            <w:pPr>
              <w:pStyle w:val="ParagraphStyle"/>
              <w:spacing w:before="60"/>
            </w:pPr>
            <w:r>
              <w:rPr>
                <w:rFonts w:asciiTheme="minorHAnsi" w:hAnsiTheme="minorHAnsi" w:cs="Times New Roman;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</w:t>
            </w:r>
            <w:r w:rsidR="001B0067" w:rsidRPr="005B5E24">
              <w:rPr>
                <w:rFonts w:ascii="Times New Roman;Times New Roman" w:hAnsi="Times New Roman;Times New Roman" w:cs="Times New Roman;Times New Roman"/>
                <w:b/>
                <w:bCs/>
              </w:rPr>
              <w:t>Целые выражения. (50 ч)</w:t>
            </w:r>
          </w:p>
          <w:p w:rsidR="00DE52B4" w:rsidRDefault="001B0067">
            <w:pPr>
              <w:spacing w:after="0"/>
              <w:rPr>
                <w:rFonts w:ascii="Times New Roman;Times New Roman" w:hAnsi="Times New Roman;Times New Roman"/>
                <w:i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b/>
                <w:sz w:val="20"/>
                <w:szCs w:val="20"/>
              </w:rPr>
              <w:t>Характеристика основных видов учебной деятельности ученика (на уровне УУД)</w:t>
            </w:r>
            <w:r>
              <w:rPr>
                <w:rFonts w:ascii="Times New Roman;Times New Roman" w:hAnsi="Times New Roman;Times New Roman"/>
                <w:i/>
                <w:sz w:val="20"/>
                <w:szCs w:val="20"/>
              </w:rPr>
              <w:t xml:space="preserve"> </w:t>
            </w:r>
          </w:p>
          <w:p w:rsidR="00DE52B4" w:rsidRDefault="001B0067">
            <w:pPr>
              <w:spacing w:after="0"/>
              <w:rPr>
                <w:rFonts w:ascii="Times New Roman;Times New Roman" w:hAnsi="Times New Roman;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;Times New Roman" w:hAnsi="Times New Roman;Times New Roman"/>
                <w:i/>
                <w:sz w:val="20"/>
                <w:szCs w:val="20"/>
              </w:rPr>
              <w:t>Формулировать</w:t>
            </w:r>
            <w:proofErr w:type="gramStart"/>
            <w:r>
              <w:rPr>
                <w:rFonts w:ascii="Times New Roman;Times New Roman" w:hAnsi="Times New Roman;Times New Roman"/>
                <w:i/>
                <w:sz w:val="20"/>
                <w:szCs w:val="20"/>
              </w:rPr>
              <w:t>:о</w:t>
            </w:r>
            <w:proofErr w:type="gramEnd"/>
            <w:r>
              <w:rPr>
                <w:rFonts w:ascii="Times New Roman;Times New Roman" w:hAnsi="Times New Roman;Times New Roman"/>
                <w:i/>
                <w:sz w:val="20"/>
                <w:szCs w:val="20"/>
              </w:rPr>
              <w:t>пределения</w:t>
            </w:r>
            <w:proofErr w:type="spellEnd"/>
            <w:r>
              <w:rPr>
                <w:rFonts w:ascii="Times New Roman;Times New Roman" w:hAnsi="Times New Roman;Times New Roman"/>
                <w:i/>
                <w:sz w:val="20"/>
                <w:szCs w:val="20"/>
              </w:rPr>
              <w:t xml:space="preserve">: 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тождественно равных выражений, тождества, степени с натуральным показателем, одночлена, стандартного вида одночлена, коэффициента одн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члена, степени одночлена, многочлена, степени многочлена;</w:t>
            </w:r>
          </w:p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i/>
                <w:sz w:val="20"/>
                <w:szCs w:val="20"/>
              </w:rPr>
              <w:t>свойства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: степени с натуральным показателем, знака степени;</w:t>
            </w:r>
          </w:p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i/>
                <w:sz w:val="20"/>
                <w:szCs w:val="20"/>
              </w:rPr>
              <w:t>правила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: доказательства тождеств, умножения одночлена на многочлен, умножения многочленов.</w:t>
            </w:r>
          </w:p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i/>
                <w:sz w:val="20"/>
                <w:szCs w:val="20"/>
              </w:rPr>
              <w:t>Доказывать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свойства степени с натуральным показателем. Записывать и доказывать формулы: произведения суммы и разности двух выражений, разности квадратов двух выр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жений, квадрата суммы и квадрата разности двух выражений, суммы кубов и разности кубов двух выражений.</w:t>
            </w:r>
          </w:p>
          <w:p w:rsidR="00DE52B4" w:rsidRDefault="001B0067">
            <w:pPr>
              <w:widowControl w:val="0"/>
              <w:autoSpaceDE w:val="0"/>
              <w:spacing w:after="0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sz w:val="20"/>
                <w:szCs w:val="20"/>
              </w:rPr>
              <w:t>Вычислять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значение выражений с переменными. Применять свойства степени для преобразования выражений. Выполнять умножение одночленов и возведение одночлена в степень. Приводить одночлен к стандартному виду. Записывать многочлен в стандартном виде, определять степень многочлена. Преобразовывать произведение одночлена и многочлена; су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м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мы, разности, произведения двух многочленов в многочлен. Выполнять разложение многочлена на множители способом вынесения общего множителя за скобки, способом групп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ровки, по формулам сокращённого умножения и с применением нескольких способов. Использовать указанные преобразования в процессе решения уравнений, доказательства  утве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р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ждений, решения текстовых задач</w:t>
            </w: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Тождественно</w:t>
            </w:r>
            <w:r>
              <w:rPr>
                <w:rFonts w:ascii="Times New Roman;Times New Roman" w:hAnsi="Times New Roman;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ра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в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ные выражения. Тождества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8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– отв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ты </w:t>
            </w:r>
          </w:p>
          <w:p w:rsidR="00DE52B4" w:rsidRDefault="001B0067">
            <w:pPr>
              <w:pStyle w:val="ParagraphStyle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на вопросы.</w:t>
            </w:r>
          </w:p>
          <w:p w:rsidR="00DE52B4" w:rsidRDefault="001B0067">
            <w:pPr>
              <w:pStyle w:val="ParagraphStyle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– изображение геоме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рической фигуры, деление её на равные части и выделение части от фигуры </w:t>
            </w:r>
          </w:p>
          <w:p w:rsidR="00DE52B4" w:rsidRDefault="00DE52B4">
            <w:pPr>
              <w:widowControl w:val="0"/>
              <w:autoSpaceDE w:val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</w:p>
        </w:tc>
        <w:tc>
          <w:tcPr>
            <w:tcW w:w="18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Вводят понятие то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ж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дества, учатся пол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зоваться тожд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ственным преобраз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ванием для доказ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тельства тождества</w:t>
            </w:r>
          </w:p>
        </w:tc>
        <w:tc>
          <w:tcPr>
            <w:tcW w:w="189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b/>
                <w:sz w:val="20"/>
                <w:szCs w:val="20"/>
                <w:u w:val="single"/>
              </w:rPr>
              <w:t>Регулятивные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 р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ботают по составле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ному плану, испол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зуют основные и д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полнительные сре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д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ства получения и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формации, опред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ляют цель учебной деятельности с п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мощью учителя и самостоятельно, 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lastRenderedPageBreak/>
              <w:t>осуществляют поиск средств ее достиж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ния. </w:t>
            </w:r>
          </w:p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b/>
                <w:sz w:val="20"/>
                <w:szCs w:val="20"/>
                <w:u w:val="single"/>
              </w:rPr>
              <w:t>Познавательные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 записывают выводы в виде правил  «если …, то …», сопоста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в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ляют и отбирают и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формацию, получе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ную из разных и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с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точников.</w:t>
            </w:r>
          </w:p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b/>
                <w:sz w:val="20"/>
                <w:szCs w:val="20"/>
                <w:u w:val="single"/>
              </w:rPr>
              <w:t>Коммуникативные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 умеют организ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вать учебное взаимоде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й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ствие в группе, ум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ют выполнять ра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з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личные роли в гру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п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пе, сотруднич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ют в совместном р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шении задачи.</w:t>
            </w:r>
          </w:p>
        </w:tc>
        <w:tc>
          <w:tcPr>
            <w:tcW w:w="17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lastRenderedPageBreak/>
              <w:t>Объясняют отл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чия в оценках 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ной и той же сит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ации разными людьми, проявл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ют познавател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ный интерес к изучению предм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та, дают адеква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lastRenderedPageBreak/>
              <w:t>ную оценку св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ей учебной деятел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ности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lastRenderedPageBreak/>
              <w:t>Индивидуальная.</w:t>
            </w:r>
          </w:p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pacing w:val="-3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Устный опрос по карточкам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Тождественно</w:t>
            </w:r>
            <w:r>
              <w:rPr>
                <w:rFonts w:ascii="Times New Roman;Times New Roman" w:hAnsi="Times New Roman;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ра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в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ные выражения. Тождества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закрепление зн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ний</w:t>
            </w: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</w:p>
        </w:tc>
        <w:tc>
          <w:tcPr>
            <w:tcW w:w="189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textAlignment w:val="baseline"/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3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Индивидуальная.</w:t>
            </w:r>
          </w:p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pacing w:val="-3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Устный опрос по карточкам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Степень</w:t>
            </w:r>
            <w:r>
              <w:rPr>
                <w:rFonts w:ascii="Times New Roman;Times New Roman" w:hAnsi="Times New Roman;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с натурал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ным</w:t>
            </w:r>
            <w:r>
              <w:rPr>
                <w:rFonts w:ascii="Times New Roman;Times New Roman" w:hAnsi="Times New Roman;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показат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лем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8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– отв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ты </w:t>
            </w:r>
          </w:p>
          <w:p w:rsidR="00DE52B4" w:rsidRDefault="001B0067">
            <w:pPr>
              <w:pStyle w:val="ParagraphStyle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на вопросы.</w:t>
            </w:r>
          </w:p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я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-</w:t>
            </w:r>
            <w:proofErr w:type="gram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формировать умения вычислять значение выражения, соде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жащим степень..</w:t>
            </w:r>
          </w:p>
          <w:p w:rsidR="00DE52B4" w:rsidRDefault="00DE52B4">
            <w:pPr>
              <w:widowControl w:val="0"/>
              <w:autoSpaceDE w:val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Умеют возводить числа в степень; з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полнять и оформлять таблицы, отвечать на вопросы с помощью таблиц. Умеют нах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дить значения сло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ных выражений со степенями, предста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лять число в 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де произведения степ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ней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b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b/>
                <w:sz w:val="20"/>
                <w:szCs w:val="20"/>
                <w:u w:val="single"/>
              </w:rPr>
              <w:t>Регулятивные</w:t>
            </w:r>
            <w:r>
              <w:rPr>
                <w:rFonts w:ascii="Times New Roman;Times New Roman" w:hAnsi="Times New Roman;Times New Roman"/>
                <w:b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деляют и осозн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ют то, что уже усв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ено, осознают кач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ство и уровень усв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ения</w:t>
            </w:r>
          </w:p>
          <w:p w:rsidR="00DE52B4" w:rsidRDefault="001B0067">
            <w:pPr>
              <w:pStyle w:val="af5"/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b/>
                <w:sz w:val="20"/>
                <w:szCs w:val="20"/>
                <w:u w:val="single"/>
              </w:rPr>
              <w:t>Познавательные</w:t>
            </w:r>
            <w:r>
              <w:rPr>
                <w:rFonts w:ascii="Times New Roman;Times New Roman" w:hAnsi="Times New Roman;Times New Roman"/>
                <w:b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Строят логические цепи рассуждений</w:t>
            </w:r>
            <w:r>
              <w:rPr>
                <w:rFonts w:ascii="Times New Roman;Times New Roman" w:hAnsi="Times New Roman;Times New Roman"/>
                <w:b/>
                <w:sz w:val="20"/>
                <w:szCs w:val="20"/>
                <w:u w:val="single"/>
              </w:rPr>
              <w:t xml:space="preserve"> Коммуникативные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Используют аде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ватные языковые средства для отобр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жения своих мыслей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Объясняют отл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чия в оценках 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ной и той же сит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ации разными людьми, проявл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ют познавател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ный интерес к изучению предм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та, дают адеква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ную оценку св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ей учебной деятел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ности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Индивидуальная.</w:t>
            </w:r>
          </w:p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pacing w:val="-3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Устный опрос по карточкам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Степень</w:t>
            </w:r>
            <w:r>
              <w:rPr>
                <w:rFonts w:ascii="Times New Roman;Times New Roman" w:hAnsi="Times New Roman;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с натурал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ным</w:t>
            </w:r>
            <w:r>
              <w:rPr>
                <w:rFonts w:ascii="Times New Roman;Times New Roman" w:hAnsi="Times New Roman;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показат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лем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закрепление зн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ний</w:t>
            </w: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pStyle w:val="ParagraphStyle"/>
              <w:snapToGrid w:val="0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18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Умеют пользоваться таблицей степеней при выполнении 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числений со степ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нями, пользоваться таблицей степеней при выполнении з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даний повышенной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lastRenderedPageBreak/>
              <w:t>сложности</w:t>
            </w:r>
          </w:p>
        </w:tc>
        <w:tc>
          <w:tcPr>
            <w:tcW w:w="189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b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b/>
                <w:sz w:val="20"/>
                <w:szCs w:val="20"/>
                <w:u w:val="single"/>
              </w:rPr>
              <w:lastRenderedPageBreak/>
              <w:t>Регулятивные</w:t>
            </w:r>
            <w:proofErr w:type="gramStart"/>
            <w:r>
              <w:rPr>
                <w:rFonts w:ascii="Times New Roman;Times New Roman" w:hAnsi="Times New Roman;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proofErr w:type="gramEnd"/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ц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нивают  достигнутый  результат</w:t>
            </w:r>
          </w:p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b/>
                <w:sz w:val="20"/>
                <w:szCs w:val="20"/>
                <w:u w:val="single"/>
              </w:rPr>
              <w:t>Познавательные</w:t>
            </w:r>
            <w:r>
              <w:rPr>
                <w:rFonts w:ascii="Times New Roman;Times New Roman" w:hAnsi="Times New Roman;Times New Roman"/>
                <w:b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Выполняют операции со знаками и симв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лами. Выражают структуру задачи разными средствами</w:t>
            </w:r>
            <w:r>
              <w:rPr>
                <w:rFonts w:ascii="Times New Roman;Times New Roman" w:hAnsi="Times New Roman;Times New Roman"/>
                <w:b/>
                <w:sz w:val="20"/>
                <w:szCs w:val="20"/>
                <w:u w:val="single"/>
              </w:rPr>
              <w:t xml:space="preserve"> </w:t>
            </w:r>
          </w:p>
          <w:p w:rsidR="00DE52B4" w:rsidRDefault="001B0067">
            <w:pPr>
              <w:pStyle w:val="af5"/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b/>
                <w:sz w:val="20"/>
                <w:szCs w:val="20"/>
                <w:u w:val="single"/>
              </w:rPr>
              <w:t>Коммуникативные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lastRenderedPageBreak/>
              <w:t xml:space="preserve">–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 достаточной по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нотой и точностью выражают свои мы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ли в </w:t>
            </w:r>
            <w:proofErr w:type="spellStart"/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соотоветствии</w:t>
            </w:r>
            <w:proofErr w:type="spellEnd"/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с задачами и услови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ми коммуникации</w:t>
            </w:r>
          </w:p>
        </w:tc>
        <w:tc>
          <w:tcPr>
            <w:tcW w:w="17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lastRenderedPageBreak/>
              <w:t>Принимают и осваивают соц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альную роль об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чающегося, проя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ляют мотивы учебной деятел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ности, дают аде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ватную оценку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lastRenderedPageBreak/>
              <w:t>своей учебной деятельности, п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нимают причины успеха в уче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ной деятельности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lastRenderedPageBreak/>
              <w:t>Индивидуальная.</w:t>
            </w:r>
          </w:p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pacing w:val="-3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Устный опрос по карточкам</w:t>
            </w:r>
          </w:p>
        </w:tc>
        <w:tc>
          <w:tcPr>
            <w:tcW w:w="9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809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Степень</w:t>
            </w:r>
            <w:r>
              <w:rPr>
                <w:rFonts w:ascii="Times New Roman;Times New Roman" w:hAnsi="Times New Roman;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с натурал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ным</w:t>
            </w:r>
            <w:r>
              <w:rPr>
                <w:rFonts w:ascii="Times New Roman;Times New Roman" w:hAnsi="Times New Roman;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показат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лем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закрепление зн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ний</w:t>
            </w: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pStyle w:val="ParagraphStyle"/>
              <w:snapToGrid w:val="0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89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pStyle w:val="af5"/>
              <w:snapToGrid w:val="0"/>
              <w:rPr>
                <w:rFonts w:ascii="Times New Roman;Times New Roman" w:hAnsi="Times New Roman;Times New Roman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73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pStyle w:val="ParagraphStyle"/>
              <w:snapToGrid w:val="0"/>
              <w:rPr>
                <w:rFonts w:ascii="Times New Roman;Times New Roman" w:hAnsi="Times New Roman;Times New Roman" w:cs="Times New Roman;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3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Свойства степени с натуральным пок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зателем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8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– отв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ты на вопросы по теме.</w:t>
            </w:r>
          </w:p>
          <w:p w:rsidR="00DE52B4" w:rsidRDefault="001B0067">
            <w:pPr>
              <w:pStyle w:val="ParagraphStyle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– формировать и док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зывать свойства ст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пени с натуральным числом, применять свойства степени с натуральным показ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телем для вычисл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ния значения выр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жения. </w:t>
            </w:r>
          </w:p>
          <w:p w:rsidR="00DE52B4" w:rsidRDefault="00DE52B4">
            <w:pPr>
              <w:pStyle w:val="ParagraphStyle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</w:p>
          <w:p w:rsidR="00DE52B4" w:rsidRDefault="00DE52B4">
            <w:pPr>
              <w:pStyle w:val="ParagraphStyle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Умеют применять свойства степеней для упрощения чи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ловых и алгебраич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ских выражений; применять свойства степеней для упр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щения сложных 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гебраических др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бей.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b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b/>
                <w:sz w:val="20"/>
                <w:szCs w:val="20"/>
                <w:u w:val="single"/>
              </w:rPr>
              <w:t>Регулятивные</w:t>
            </w:r>
            <w:r>
              <w:rPr>
                <w:rFonts w:ascii="Times New Roman;Times New Roman" w:hAnsi="Times New Roman;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мостоятельно форм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лируют познавател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ную цель и стр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ят действия в соотве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ствии с ней</w:t>
            </w:r>
          </w:p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b/>
                <w:sz w:val="20"/>
                <w:szCs w:val="20"/>
                <w:u w:val="single"/>
              </w:rPr>
              <w:t>Познавательные</w:t>
            </w:r>
            <w:r>
              <w:rPr>
                <w:rFonts w:ascii="Times New Roman;Times New Roman" w:hAnsi="Times New Roman;Times New Roman"/>
                <w:b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Выражают смысл ситуации различн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ми средствами (р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сунки, символы, сх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мы, знаки)</w:t>
            </w:r>
          </w:p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</w:pPr>
            <w:r>
              <w:rPr>
                <w:rFonts w:ascii="Times New Roman;Times New Roman" w:hAnsi="Times New Roman;Times New Roman"/>
                <w:b/>
                <w:sz w:val="20"/>
                <w:szCs w:val="20"/>
                <w:u w:val="single"/>
              </w:rPr>
              <w:t>Коммуникативные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Адекватно испол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зуют речевые сре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ства для  аргумент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ции своей позиции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Объясняют сам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му себе свои 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дельные ближа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шие цели самора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вития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Индивидуальная </w:t>
            </w:r>
          </w:p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(самостоятел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ная работа)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Презентация для устно сч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Свойства степени с натуральным пок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зателем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закрепление зн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ний</w:t>
            </w: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pStyle w:val="ParagraphStyle"/>
              <w:snapToGrid w:val="0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spacing w:after="0" w:line="240" w:lineRule="auto"/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Умеют применять правила умножения и деления степеней с одинаковыми пок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зателями для упр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щения числовых и алгебраических 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ражений; находить степень с нулевым показателем.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</w:rPr>
            </w:pPr>
            <w:proofErr w:type="gramStart"/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Регулятивные</w:t>
            </w:r>
            <w:proofErr w:type="gramEnd"/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С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ставляют план и п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следовательность действий</w:t>
            </w:r>
          </w:p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Познавательные</w:t>
            </w:r>
            <w:proofErr w:type="gramStart"/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–.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</w:t>
            </w:r>
            <w:proofErr w:type="gramEnd"/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Выделяют колич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ственные характер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стики объектов, з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данные словами</w:t>
            </w:r>
          </w:p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Коммуникативные</w:t>
            </w:r>
            <w:proofErr w:type="gramStart"/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достаточной полн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той и точностью 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ражают свои мысли в соответствии с зад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чами  коммуникации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spacing w:after="0" w:line="240" w:lineRule="auto"/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Понимают нео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ходимость уч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ния, осваивают и пр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нимают социал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ную роль обуча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ю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щегося, дают адекватную оце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ку 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зультатам своей учебной деятельн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Индивидуальная.</w:t>
            </w:r>
          </w:p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pacing w:val="-3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Устный опрос по карточкам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Свойства степени с натуральным пок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зателем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закрепление зн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ний</w:t>
            </w: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pStyle w:val="ParagraphStyle"/>
              <w:snapToGrid w:val="0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Могут находить ст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пень с натуральным показателем. Умеют находить степень с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lastRenderedPageBreak/>
              <w:t>нулевым показат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лем.  Могут аргуме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тированно обосн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вать </w:t>
            </w:r>
            <w:proofErr w:type="gramStart"/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равенство</w:t>
            </w:r>
            <w:proofErr w:type="gramEnd"/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а° = 1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lastRenderedPageBreak/>
              <w:t>Регулятивные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Сл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чают способ своих действий с заданным эталоном, обнаруж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вают отклонения и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lastRenderedPageBreak/>
              <w:t>отличия от эталона</w:t>
            </w:r>
          </w:p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Познавательные</w:t>
            </w:r>
            <w:proofErr w:type="gramStart"/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–.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</w:t>
            </w:r>
            <w:proofErr w:type="gramEnd"/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Умеют выбирать смысловые единицы текста и устанавл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вать отношения ме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ду ними</w:t>
            </w:r>
          </w:p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Коммуникативные</w:t>
            </w:r>
            <w:proofErr w:type="gramStart"/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У</w:t>
            </w:r>
            <w:proofErr w:type="gramEnd"/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меют слушать и слышать друг друга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spacing w:after="0" w:line="240" w:lineRule="auto"/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lastRenderedPageBreak/>
              <w:t>Объясняют отл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чия в оценках 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ной и той же сит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ации разными людьми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Индивидуальная.</w:t>
            </w:r>
          </w:p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pacing w:val="-3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Устный опрос по карточкам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Одночлены.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8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– отв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ты на вопросы.</w:t>
            </w:r>
          </w:p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я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-</w:t>
            </w:r>
            <w:proofErr w:type="gram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научиться </w:t>
            </w:r>
            <w:proofErr w:type="spellStart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распозн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вать</w:t>
            </w:r>
            <w:proofErr w:type="spell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одночлены, </w:t>
            </w:r>
            <w:proofErr w:type="spellStart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з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писовать</w:t>
            </w:r>
            <w:proofErr w:type="spell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одночлен в стандартном виде, определять степень и коэффициент одн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члена.</w:t>
            </w:r>
          </w:p>
          <w:p w:rsidR="00DE52B4" w:rsidRDefault="00DE52B4">
            <w:pPr>
              <w:pStyle w:val="ParagraphStyle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18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Умеют находить зн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чение одночлена при указанных зн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чениях переменных. Умеют приводить к ста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дартному виду сло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ные одночлены; 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ботать по зада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ному алгоритму</w:t>
            </w:r>
          </w:p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.</w:t>
            </w:r>
          </w:p>
        </w:tc>
        <w:tc>
          <w:tcPr>
            <w:tcW w:w="189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Регулятивные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Вн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сят коррективы и дополнения в способ своих действий</w:t>
            </w: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 xml:space="preserve"> </w:t>
            </w:r>
          </w:p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Познавательные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Выделяют обобще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ный смысл и фо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мальную структуру задачи</w:t>
            </w: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 xml:space="preserve"> </w:t>
            </w:r>
          </w:p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Коммуникативные</w:t>
            </w:r>
            <w:proofErr w:type="gramStart"/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У</w:t>
            </w:r>
            <w:proofErr w:type="gramEnd"/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чатся устанавл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вать и сравнивать разные точки зрения, прежде чем принимать реш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ние</w:t>
            </w:r>
          </w:p>
        </w:tc>
        <w:tc>
          <w:tcPr>
            <w:tcW w:w="17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Принимают и осваивают соц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альную роль </w:t>
            </w:r>
            <w:proofErr w:type="gramStart"/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чающегося</w:t>
            </w:r>
            <w:proofErr w:type="gramEnd"/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, проя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ляют мотивы св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ей учебной де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тельности, дают адекватную оце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ку своей учебной деятел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ности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Индивидуальная </w:t>
            </w:r>
          </w:p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(самостоятел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ная работа)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Презентация для устно сч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Одночлены.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закрепление зн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ний</w:t>
            </w: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pStyle w:val="ParagraphStyle"/>
              <w:snapToGrid w:val="0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pStyle w:val="af5"/>
              <w:snapToGrid w:val="0"/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189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pStyle w:val="af5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173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pStyle w:val="af5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pacing w:val="-3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Многочлены.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– отв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ты на вопросы.</w:t>
            </w:r>
          </w:p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я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-</w:t>
            </w:r>
            <w:proofErr w:type="gram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научиться распозн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вать многочлен, з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писывать многочл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на в стандартном виде, определять степень и коэффициент мног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члена.</w:t>
            </w:r>
          </w:p>
          <w:p w:rsidR="00DE52B4" w:rsidRDefault="00DE52B4">
            <w:pPr>
              <w:pStyle w:val="ParagraphStyle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Имеют представл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ние о многочлене, о действии приведения подобных членов многочлена, о ста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дартном виде мног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члена, о полиноме.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Регулятивные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деляют и осознают то, что уже усвоено, осознают качество и уровень усвоения</w:t>
            </w: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 xml:space="preserve"> </w:t>
            </w:r>
          </w:p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Познавательные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Выбирают наиболее эффективные спос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бы решения задачи в зависимости от ко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кретных условий</w:t>
            </w: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 xml:space="preserve"> </w:t>
            </w:r>
          </w:p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Коммуникативные</w:t>
            </w:r>
            <w:proofErr w:type="gramStart"/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У</w:t>
            </w:r>
            <w:proofErr w:type="gramEnd"/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меют представлять конкретное содерж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ние и сообщать его в письменной форме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Дают позитивную самооценку 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зультатам де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тельности, пон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мают причины успеха в своей учебной деятел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ности, проявляют п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знавательный интерес к изуч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нию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Индивидуальная.</w:t>
            </w:r>
          </w:p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pacing w:val="-3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Устный опрос по карточкам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Сложение и вычит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ние многочленов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8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– отв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ты на вопросы.</w:t>
            </w:r>
          </w:p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я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-</w:t>
            </w:r>
            <w:proofErr w:type="gram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lastRenderedPageBreak/>
              <w:t>научиться склад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вать и вычитать мн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гочленом.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spacing w:after="0" w:line="240" w:lineRule="auto"/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lastRenderedPageBreak/>
              <w:t>Умеют выполнять сложение и вычит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ние многочленов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Регулятивные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Сл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чают способ своих действий с заданным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lastRenderedPageBreak/>
              <w:t>эталоном, обнаруж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вают отклонения и отличия от эталона</w:t>
            </w: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 xml:space="preserve"> </w:t>
            </w:r>
          </w:p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Познавательные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Выдвигают и обосн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вывают гипотезы, предлагают способы их проверки </w:t>
            </w: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Комм</w:t>
            </w: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у</w:t>
            </w: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никативные</w:t>
            </w:r>
            <w:proofErr w:type="gramStart"/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бмен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ваются знаниями между членами гру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пы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spacing w:after="0" w:line="240" w:lineRule="auto"/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lastRenderedPageBreak/>
              <w:t>Объясняют сам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му себе свои наиболее заметные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lastRenderedPageBreak/>
              <w:t>достижения, пр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являют устойч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вый и ш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рокий интерес к спос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бам решения п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знавательных з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дач, оценивают свою учебную д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ятельность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lastRenderedPageBreak/>
              <w:t xml:space="preserve">Индивидуальная </w:t>
            </w:r>
          </w:p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(самостоятел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ная работа)</w:t>
            </w:r>
          </w:p>
        </w:tc>
        <w:tc>
          <w:tcPr>
            <w:tcW w:w="9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Презентация для устно сч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Сложение и вычит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ние многочленов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закрепление зн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ний</w:t>
            </w: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spacing w:after="0" w:line="240" w:lineRule="auto"/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Умеют применять правила сложения и вычитания одночл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нов для упрощения выражений и реш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ния уравнений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Регулятивные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Вн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сят коррективы и дополнения в способ своих действий</w:t>
            </w: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 xml:space="preserve"> </w:t>
            </w:r>
          </w:p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Познавательные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Выражают структуру задачи разными сре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ствами</w:t>
            </w: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 xml:space="preserve"> </w:t>
            </w:r>
          </w:p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Коммуникативные</w:t>
            </w:r>
            <w:proofErr w:type="gramStart"/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У</w:t>
            </w:r>
            <w:proofErr w:type="gramEnd"/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меют (или развив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ют способность) брать на себя иниц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ативу в организации совместного де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ствия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spacing w:after="0" w:line="240" w:lineRule="auto"/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Дают положител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ную адеква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ную самооценку на 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нове заданных критериев успе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ш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ности учебной деятельности, ор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ент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руются на анализ соотве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ствия 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зультатов требованиям ко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кретной учебной з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дачи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pStyle w:val="ParagraphStyle"/>
              <w:snapToGrid w:val="0"/>
              <w:rPr>
                <w:rFonts w:ascii="Times New Roman;Times New Roman" w:hAnsi="Times New Roman;Times New Roman" w:cs="Times New Roman;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3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pStyle w:val="ParagraphStyle"/>
              <w:snapToGrid w:val="0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Повторение и с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стематизация уче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б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ного м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териала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обобщение </w:t>
            </w:r>
          </w:p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 систематизация знаний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– отв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ты на вопросы по повторяемой теме</w:t>
            </w:r>
          </w:p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–в</w:t>
            </w:r>
            <w:proofErr w:type="gram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ыполнение упра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ж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нений по теме</w:t>
            </w:r>
          </w:p>
          <w:p w:rsidR="00DE52B4" w:rsidRDefault="00DE52B4">
            <w:pPr>
              <w:pStyle w:val="ParagraphStyle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  <w:p w:rsidR="00DE52B4" w:rsidRDefault="00DE52B4">
            <w:pPr>
              <w:pStyle w:val="ParagraphStyle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Пошагово контрол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руют правильность и полноту выполнения алгоритма выполн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ния заданий по п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вторяемой теме</w:t>
            </w:r>
          </w:p>
        </w:tc>
        <w:tc>
          <w:tcPr>
            <w:tcW w:w="18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b/>
                <w:i/>
                <w:iCs/>
                <w:sz w:val="20"/>
                <w:szCs w:val="20"/>
                <w:u w:val="single"/>
              </w:rPr>
              <w:t xml:space="preserve">Регулятивные </w:t>
            </w: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определяют цель учебной деятельн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сти, осуществляют поиск средств её осуществления.</w:t>
            </w:r>
          </w:p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b/>
                <w:iCs/>
                <w:sz w:val="20"/>
                <w:szCs w:val="20"/>
                <w:u w:val="single"/>
              </w:rPr>
              <w:t xml:space="preserve">Познавательные </w:t>
            </w: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записывают выводы в виде правил «е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ли… то…».</w:t>
            </w:r>
          </w:p>
          <w:p w:rsidR="00DE52B4" w:rsidRDefault="001B0067">
            <w:pPr>
              <w:pStyle w:val="ParagraphStyle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b/>
                <w:i/>
                <w:iCs/>
                <w:sz w:val="20"/>
                <w:szCs w:val="20"/>
                <w:u w:val="single"/>
              </w:rPr>
              <w:t>Коммуникативные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умеют организов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вать учебное взаим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действие в группе</w:t>
            </w:r>
          </w:p>
        </w:tc>
        <w:tc>
          <w:tcPr>
            <w:tcW w:w="1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Объясняют сам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му себе свои наиболее заметные достижения, пр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являют познав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тельный инт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рес к изучению предм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та, дают адеква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ную оценку 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зультатам своей учебной деятел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ности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Индивидуальная.</w:t>
            </w:r>
          </w:p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Тестирование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Контрольная раб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та № 2 на тему «Ст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пень с натуральным 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lastRenderedPageBreak/>
              <w:t>показателем. Одн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члены. Многочлены Сложение и вычит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ние многочл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нов</w:t>
            </w:r>
            <w:proofErr w:type="gramStart"/>
            <w:r>
              <w:rPr>
                <w:rFonts w:ascii="Times New Roman;Times New Roman" w:hAnsi="Times New Roman;Times New Roman"/>
                <w:sz w:val="20"/>
                <w:szCs w:val="20"/>
              </w:rPr>
              <w:t>.»</w:t>
            </w:r>
            <w:proofErr w:type="gramEnd"/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lastRenderedPageBreak/>
              <w:t>Контроль и оце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ка знаний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– решение контрол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ной работы </w:t>
            </w:r>
          </w:p>
          <w:p w:rsidR="00DE52B4" w:rsidRDefault="00DE52B4">
            <w:pPr>
              <w:pStyle w:val="ParagraphStyle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Используют разли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ч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ные приёмы </w:t>
            </w:r>
            <w:proofErr w:type="gramStart"/>
            <w:r>
              <w:rPr>
                <w:rFonts w:ascii="Times New Roman;Times New Roman" w:hAnsi="Times New Roman;Times New Roman"/>
                <w:sz w:val="20"/>
                <w:szCs w:val="20"/>
              </w:rPr>
              <w:t>прове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р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ки правильности 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lastRenderedPageBreak/>
              <w:t>нахождения знач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ния числового выраж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ния</w:t>
            </w:r>
            <w:proofErr w:type="gramEnd"/>
          </w:p>
        </w:tc>
        <w:tc>
          <w:tcPr>
            <w:tcW w:w="18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lastRenderedPageBreak/>
              <w:t>Регулятивные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 п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нимают причины своего неуспеха и находят способы в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lastRenderedPageBreak/>
              <w:t>хода из этой ситу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ции. </w:t>
            </w:r>
          </w:p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Познавательные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 самостоятельно предполагают, какая информация нужна для решения учебной задачи.</w:t>
            </w:r>
          </w:p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</w:pPr>
            <w:proofErr w:type="gramStart"/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Коммуникативные</w:t>
            </w:r>
            <w:proofErr w:type="gramEnd"/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 умеют критично 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носиться к своему мнению.</w:t>
            </w:r>
          </w:p>
        </w:tc>
        <w:tc>
          <w:tcPr>
            <w:tcW w:w="1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lastRenderedPageBreak/>
              <w:t>Объясняют сам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му себе свои наиболее заметные 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lastRenderedPageBreak/>
              <w:t>достиж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ния, дают адекватную сам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оценку учебной деятельности, ан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лизируют соотве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ствие р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зультатов требованиям ко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кре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ной учебной зад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чи.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lastRenderedPageBreak/>
              <w:t>Индивидуальна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Карточки с заданием.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  <w:highlight w:val="yellow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  <w:highlight w:val="yellow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Умножение</w:t>
            </w:r>
            <w:r>
              <w:rPr>
                <w:rFonts w:ascii="Times New Roman;Times New Roman" w:hAnsi="Times New Roman;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одн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члена</w:t>
            </w:r>
            <w:r>
              <w:rPr>
                <w:rFonts w:ascii="Times New Roman;Times New Roman" w:hAnsi="Times New Roman;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на многочлен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866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– отв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ты на вопросы.</w:t>
            </w:r>
          </w:p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я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-</w:t>
            </w:r>
            <w:proofErr w:type="gram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 выполняют умнож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ние одночленов на многочлен..</w:t>
            </w:r>
          </w:p>
          <w:p w:rsidR="00DE52B4" w:rsidRDefault="00DE52B4">
            <w:pPr>
              <w:pStyle w:val="ParagraphStyle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spacing w:after="0" w:line="240" w:lineRule="auto"/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Имеют представл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ние о распредел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тельном законе умножения, о вын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сении общего мн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жителя за скобки, об операции умножения многочлена на одн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член.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Регулятивные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Ос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знают качество и уровень усвоения</w:t>
            </w:r>
          </w:p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Познавательные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Умеют выводить следствия из име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ю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щихся в условии з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дачи данных</w:t>
            </w: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 xml:space="preserve"> </w:t>
            </w:r>
          </w:p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Коммуникативные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Планируют общие способы работы. Учатся согласов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вать свои действия</w:t>
            </w:r>
          </w:p>
        </w:tc>
        <w:tc>
          <w:tcPr>
            <w:tcW w:w="1732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spacing w:after="0" w:line="240" w:lineRule="auto"/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Дают положител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ную адеква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ную самооценку на 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нове заданных критериев успе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ш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ности учебной деятельности, пр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являют познав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тельный инт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рес к предм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ту</w:t>
            </w:r>
          </w:p>
          <w:p w:rsidR="00DE52B4" w:rsidRDefault="001B0067">
            <w:pPr>
              <w:spacing w:after="0" w:line="240" w:lineRule="auto"/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Проявляет пол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жительное отн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шение к урокам математики, ш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рокий инт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рес к способам 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шения познав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тельных задач, дают пол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жительную оценку и самооценку 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зультатов учебной деятельн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Индивидуальная.</w:t>
            </w:r>
          </w:p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pacing w:val="-3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Устный опрос по карточкам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Умножение</w:t>
            </w:r>
            <w:r>
              <w:rPr>
                <w:rFonts w:ascii="Times New Roman;Times New Roman" w:hAnsi="Times New Roman;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одн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члена</w:t>
            </w:r>
            <w:r>
              <w:rPr>
                <w:rFonts w:ascii="Times New Roman;Times New Roman" w:hAnsi="Times New Roman;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на многочлен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закрепление зн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ний</w:t>
            </w:r>
          </w:p>
        </w:tc>
        <w:tc>
          <w:tcPr>
            <w:tcW w:w="18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pStyle w:val="ParagraphStyle"/>
              <w:snapToGrid w:val="0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18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spacing w:after="0" w:line="240" w:lineRule="auto"/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Умеют выполнять умножение мног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члена на одночлен, выносить за скобки одночленный мн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житель</w:t>
            </w:r>
          </w:p>
        </w:tc>
        <w:tc>
          <w:tcPr>
            <w:tcW w:w="189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</w:rPr>
            </w:pPr>
            <w:proofErr w:type="gramStart"/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Регулятивные</w:t>
            </w:r>
            <w:proofErr w:type="gramEnd"/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ставляют план и п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следовательность действий</w:t>
            </w:r>
          </w:p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Познавательные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Восстанавливают предметную ситу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цию, описанную в задаче, путем </w:t>
            </w:r>
            <w:proofErr w:type="spellStart"/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пер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формулирования</w:t>
            </w:r>
            <w:proofErr w:type="spellEnd"/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, упрощенного пер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сказа текста, с выд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лением только сущ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ственной для реш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ния задачи информ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ции</w:t>
            </w: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 xml:space="preserve"> Коммуникати</w:t>
            </w: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в</w:t>
            </w: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ные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Работают в группе. Учатся орг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низовывать учебное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lastRenderedPageBreak/>
              <w:t>сотрудничество с учителем и сверстн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ками</w:t>
            </w:r>
          </w:p>
        </w:tc>
        <w:tc>
          <w:tcPr>
            <w:tcW w:w="173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</w:pP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Индивидуальная.</w:t>
            </w:r>
          </w:p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pacing w:val="-3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Устный опрос по карточкам</w:t>
            </w:r>
          </w:p>
        </w:tc>
        <w:tc>
          <w:tcPr>
            <w:tcW w:w="9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Умножение одн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члена на многочлен при р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шении задач.</w:t>
            </w:r>
          </w:p>
        </w:tc>
        <w:tc>
          <w:tcPr>
            <w:tcW w:w="16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комплексное пр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менение знаний и способов де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й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ствий</w:t>
            </w:r>
          </w:p>
        </w:tc>
        <w:tc>
          <w:tcPr>
            <w:tcW w:w="18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pStyle w:val="af5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pStyle w:val="af5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189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pStyle w:val="af5"/>
              <w:snapToGrid w:val="0"/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</w:pPr>
          </w:p>
        </w:tc>
        <w:tc>
          <w:tcPr>
            <w:tcW w:w="173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pacing w:val="-3"/>
                <w:sz w:val="20"/>
                <w:szCs w:val="20"/>
              </w:rPr>
            </w:pPr>
          </w:p>
        </w:tc>
        <w:tc>
          <w:tcPr>
            <w:tcW w:w="93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pacing w:val="-3"/>
                <w:sz w:val="20"/>
                <w:szCs w:val="20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Умножение одн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члена на многочлен при р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шении задач.</w:t>
            </w:r>
          </w:p>
        </w:tc>
        <w:tc>
          <w:tcPr>
            <w:tcW w:w="163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pStyle w:val="af5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18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pStyle w:val="ParagraphStyle"/>
              <w:snapToGrid w:val="0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pStyle w:val="af5"/>
              <w:snapToGrid w:val="0"/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189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pStyle w:val="af5"/>
              <w:snapToGrid w:val="0"/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</w:pPr>
          </w:p>
        </w:tc>
        <w:tc>
          <w:tcPr>
            <w:tcW w:w="173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pacing w:val="-3"/>
                <w:sz w:val="20"/>
                <w:szCs w:val="20"/>
              </w:rPr>
            </w:pPr>
          </w:p>
        </w:tc>
        <w:tc>
          <w:tcPr>
            <w:tcW w:w="93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pacing w:val="-3"/>
                <w:sz w:val="20"/>
                <w:szCs w:val="20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Умножение мног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члена на многочлен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866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– отв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ты на вопросы.</w:t>
            </w:r>
          </w:p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я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-</w:t>
            </w:r>
            <w:proofErr w:type="gram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 умножают мног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член на многочлен.</w:t>
            </w:r>
          </w:p>
          <w:p w:rsidR="00DE52B4" w:rsidRDefault="00DE52B4">
            <w:pPr>
              <w:pStyle w:val="ParagraphStyle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18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spacing w:after="0" w:line="240" w:lineRule="auto"/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Умеют выполнять умножение мног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членов</w:t>
            </w:r>
          </w:p>
          <w:p w:rsidR="00DE52B4" w:rsidRDefault="00DE52B4">
            <w:pPr>
              <w:spacing w:after="0" w:line="240" w:lineRule="auto"/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</w:pPr>
          </w:p>
        </w:tc>
        <w:tc>
          <w:tcPr>
            <w:tcW w:w="189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Регулятивные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Ст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вят учебную задачу на основе соотнес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ния того, что уже усвоено, и того, что еще неизвестно</w:t>
            </w: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 xml:space="preserve"> </w:t>
            </w:r>
          </w:p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Познавательные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Выбирают знаково-символические сре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ства для построения модели</w:t>
            </w: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 xml:space="preserve"> </w:t>
            </w:r>
          </w:p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</w:rPr>
            </w:pPr>
            <w:proofErr w:type="gramStart"/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Коммуникативные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Общаются и взаим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действуют с партн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рами по совместной деятельности или обмену информацией</w:t>
            </w:r>
            <w:proofErr w:type="gramEnd"/>
          </w:p>
        </w:tc>
        <w:tc>
          <w:tcPr>
            <w:tcW w:w="17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spacing w:after="0" w:line="240" w:lineRule="auto"/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Проявляют инт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рес к способам реш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ния новых учебных задач, понимают прич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ны успеха в уче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ной </w:t>
            </w:r>
            <w:proofErr w:type="gramStart"/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деятель-</w:t>
            </w:r>
            <w:proofErr w:type="spellStart"/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ности</w:t>
            </w:r>
            <w:proofErr w:type="spellEnd"/>
            <w:proofErr w:type="gramEnd"/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, дают положител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ную оценку и с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мо-оценку резул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татов учебной де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тельности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Индивидуальная.</w:t>
            </w:r>
          </w:p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Математический диктант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Презентация для устно сч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Умножение мног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члена на многочлен</w:t>
            </w:r>
          </w:p>
        </w:tc>
        <w:tc>
          <w:tcPr>
            <w:tcW w:w="16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закрепление зн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ний</w:t>
            </w:r>
          </w:p>
        </w:tc>
        <w:tc>
          <w:tcPr>
            <w:tcW w:w="18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pStyle w:val="ParagraphStyle"/>
              <w:snapToGrid w:val="0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pStyle w:val="af5"/>
              <w:snapToGrid w:val="0"/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189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pStyle w:val="af5"/>
              <w:snapToGrid w:val="0"/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</w:pPr>
          </w:p>
        </w:tc>
        <w:tc>
          <w:tcPr>
            <w:tcW w:w="173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</w:pP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Индивидуальная.</w:t>
            </w:r>
          </w:p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pacing w:val="-3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Устный опрос по карточкам</w:t>
            </w:r>
          </w:p>
        </w:tc>
        <w:tc>
          <w:tcPr>
            <w:tcW w:w="9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Умножение мног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члена на многочлен при решении задач.</w:t>
            </w:r>
          </w:p>
        </w:tc>
        <w:tc>
          <w:tcPr>
            <w:tcW w:w="163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18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pStyle w:val="ParagraphStyle"/>
              <w:snapToGrid w:val="0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18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Умеют решать те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стовые задачи, мат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матическая модель которых содержит произведение мног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членов.</w:t>
            </w:r>
          </w:p>
        </w:tc>
        <w:tc>
          <w:tcPr>
            <w:tcW w:w="189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Регулятивные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С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мостоятельно форм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лируют познавател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ную цель и стр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ят действия в соотве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ствии с ней</w:t>
            </w: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 xml:space="preserve"> </w:t>
            </w:r>
          </w:p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Познавательные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Выбирают, сопоста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ляют и обосновыв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ют способы решения задачи</w:t>
            </w:r>
          </w:p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</w:pPr>
            <w:proofErr w:type="gramStart"/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Коммуникативные</w:t>
            </w:r>
            <w:proofErr w:type="gramEnd"/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Обмениваются зн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ниями. Развивают способность с пом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щью вопросов доб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вать недостающую информацию</w:t>
            </w:r>
          </w:p>
        </w:tc>
        <w:tc>
          <w:tcPr>
            <w:tcW w:w="17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Объясняют сам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му себе свои наиболее заметные достиж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pStyle w:val="ParagraphStyle"/>
              <w:snapToGrid w:val="0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93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Умножение мног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члена на многочлен при решении задач.</w:t>
            </w:r>
          </w:p>
        </w:tc>
        <w:tc>
          <w:tcPr>
            <w:tcW w:w="1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закрепление зн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ний</w:t>
            </w:r>
          </w:p>
        </w:tc>
        <w:tc>
          <w:tcPr>
            <w:tcW w:w="18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pStyle w:val="ParagraphStyle"/>
              <w:snapToGrid w:val="0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pStyle w:val="af5"/>
              <w:snapToGrid w:val="0"/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189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pStyle w:val="af5"/>
              <w:snapToGrid w:val="0"/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</w:pPr>
          </w:p>
        </w:tc>
        <w:tc>
          <w:tcPr>
            <w:tcW w:w="173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</w:pP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pStyle w:val="ParagraphStyle"/>
              <w:snapToGrid w:val="0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9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Разложение мног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членов на множит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ли. Вынесение 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б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щего множителя за 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lastRenderedPageBreak/>
              <w:t>скобки</w:t>
            </w:r>
          </w:p>
        </w:tc>
        <w:tc>
          <w:tcPr>
            <w:tcW w:w="1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lastRenderedPageBreak/>
              <w:t>изучение нового материала</w:t>
            </w:r>
          </w:p>
        </w:tc>
        <w:tc>
          <w:tcPr>
            <w:tcW w:w="1866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– отв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ты на вопросы.</w:t>
            </w:r>
          </w:p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я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-</w:t>
            </w:r>
            <w:proofErr w:type="gram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 раскладывают мн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lastRenderedPageBreak/>
              <w:t>гочлен на множ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тель, используя м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тод вынесения общ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го множителя за скобки.</w:t>
            </w:r>
          </w:p>
          <w:p w:rsidR="00DE52B4" w:rsidRDefault="00DE52B4">
            <w:pPr>
              <w:pStyle w:val="ParagraphStyle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1866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lastRenderedPageBreak/>
              <w:t>Знают алгоритм отыскания общего множителя нескол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ких одночленов.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lastRenderedPageBreak/>
              <w:t>Умеют выполнять вынесение общего множителя за скобки по алгоритму.</w:t>
            </w:r>
          </w:p>
        </w:tc>
        <w:tc>
          <w:tcPr>
            <w:tcW w:w="189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lastRenderedPageBreak/>
              <w:t>Регулятивные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Сл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чают свой способ действия с эталоном</w:t>
            </w:r>
          </w:p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Познавательные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lastRenderedPageBreak/>
              <w:t>Выбирают, сопоста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ляют и обосновыв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ют способы решения задачи</w:t>
            </w: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 xml:space="preserve"> </w:t>
            </w:r>
          </w:p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Коммуникативные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 достаточной по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нотой и точностью выражают свои мы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ли в </w:t>
            </w:r>
            <w:proofErr w:type="spellStart"/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соотоветствии</w:t>
            </w:r>
            <w:proofErr w:type="spellEnd"/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с задачами и услови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ми коммуникации</w:t>
            </w:r>
          </w:p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</w:t>
            </w:r>
          </w:p>
        </w:tc>
        <w:tc>
          <w:tcPr>
            <w:tcW w:w="1732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spacing w:after="0" w:line="240" w:lineRule="auto"/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lastRenderedPageBreak/>
              <w:t>Дают позитивную самооценку уче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ной деятельности, понимают прич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lastRenderedPageBreak/>
              <w:t>ны успеха в уче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ной деятельности, проявляют позн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вательный инт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рес к изучению пре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мета, к способам 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шения новых уче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ных задач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pStyle w:val="ParagraphStyle"/>
              <w:snapToGrid w:val="0"/>
              <w:rPr>
                <w:rFonts w:ascii="Times New Roman;Times New Roman" w:hAnsi="Times New Roman;Times New Roman" w:cs="Times New Roman;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Разложение мног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членов на множит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ли. Вынесение 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б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щего множителя за скобки</w:t>
            </w:r>
          </w:p>
        </w:tc>
        <w:tc>
          <w:tcPr>
            <w:tcW w:w="1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закрепление зн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ний</w:t>
            </w:r>
          </w:p>
        </w:tc>
        <w:tc>
          <w:tcPr>
            <w:tcW w:w="18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pStyle w:val="ParagraphStyle"/>
              <w:snapToGrid w:val="0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18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pStyle w:val="af5"/>
              <w:snapToGrid w:val="0"/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189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pStyle w:val="af5"/>
              <w:snapToGrid w:val="0"/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</w:pPr>
          </w:p>
        </w:tc>
        <w:tc>
          <w:tcPr>
            <w:tcW w:w="173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spacing w:after="0" w:line="240" w:lineRule="auto"/>
              <w:rPr>
                <w:rFonts w:ascii="Times New Roman;Times New Roman" w:hAnsi="Times New Roman;Times New Roman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pStyle w:val="ParagraphStyle"/>
              <w:snapToGrid w:val="0"/>
              <w:rPr>
                <w:rFonts w:ascii="Times New Roman;Times New Roman" w:hAnsi="Times New Roman;Times New Roman" w:cs="Times New Roman;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Разложение мног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членов на множит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ли при решении м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тематич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ских задач.</w:t>
            </w:r>
          </w:p>
        </w:tc>
        <w:tc>
          <w:tcPr>
            <w:tcW w:w="1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комплексное пр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менение знаний и способов де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й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ствий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– отв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ты на вопросы.</w:t>
            </w:r>
          </w:p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я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-</w:t>
            </w:r>
            <w:proofErr w:type="gram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 применяют разлож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ние  многочлен на множитель при 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шении математич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ских задач.</w:t>
            </w:r>
          </w:p>
          <w:p w:rsidR="00DE52B4" w:rsidRDefault="00DE52B4">
            <w:pPr>
              <w:pStyle w:val="ParagraphStyle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Умеют применять приём вынесения общего множителя за скобки для упрощ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ния вычислений, 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шения математич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ских задач.</w:t>
            </w:r>
          </w:p>
        </w:tc>
        <w:tc>
          <w:tcPr>
            <w:tcW w:w="18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Регулятивные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Вн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сят коррективы и дополнения в способ своих действий</w:t>
            </w:r>
          </w:p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Познавательные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Строят логические цепи рассуждений. Анализируют объект, выделяя существе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ные и несуществе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ные признаки</w:t>
            </w: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 xml:space="preserve"> </w:t>
            </w:r>
          </w:p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Коммуникативные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Адекватно использ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ют речевые сре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ства для аргумент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ции своей позиции</w:t>
            </w:r>
          </w:p>
        </w:tc>
        <w:tc>
          <w:tcPr>
            <w:tcW w:w="1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Объясняют отл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чия в оценках 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ной и той же сит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ации разными людьми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pStyle w:val="ParagraphStyle"/>
              <w:snapToGrid w:val="0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9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Разложение мног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членов на множит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ли. Метод групп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ровки.</w:t>
            </w:r>
          </w:p>
        </w:tc>
        <w:tc>
          <w:tcPr>
            <w:tcW w:w="1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866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– отв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ты на вопросы.</w:t>
            </w:r>
          </w:p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я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-</w:t>
            </w:r>
            <w:proofErr w:type="gram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 раскладывают мн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гочлен на множитель методом группиро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ки.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spacing w:after="0" w:line="240" w:lineRule="auto"/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Умеют выполнять разложение мног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члена на множители способом групп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ровки по алгоритму</w:t>
            </w:r>
          </w:p>
        </w:tc>
        <w:tc>
          <w:tcPr>
            <w:tcW w:w="18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Регулятивные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Предвосхищают 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зультат и уровень усвоения (какой б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дет результат?)</w:t>
            </w:r>
          </w:p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Познавательные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Выделяют обобще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ный смысл и фо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мальную структуру задачи</w:t>
            </w: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 xml:space="preserve"> </w:t>
            </w:r>
          </w:p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</w:pPr>
            <w:proofErr w:type="gramStart"/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Коммуникативные</w:t>
            </w:r>
            <w:proofErr w:type="gramEnd"/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Работают в группе. Придерживаются морально-этических и психологических принципов общения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lastRenderedPageBreak/>
              <w:t>и сотрудничества</w:t>
            </w:r>
          </w:p>
        </w:tc>
        <w:tc>
          <w:tcPr>
            <w:tcW w:w="1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spacing w:after="0" w:line="240" w:lineRule="auto"/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lastRenderedPageBreak/>
              <w:t>Проявляют усто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чивый и широкий интерес к спос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бам решения п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знавательных з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дач, адекватно оценивают резул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таты своей уче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ной де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тельности, осознают и пр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нимают социал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ную роль уч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ника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pStyle w:val="ParagraphStyle"/>
              <w:snapToGrid w:val="0"/>
              <w:rPr>
                <w:rFonts w:ascii="Times New Roman;Times New Roman" w:hAnsi="Times New Roman;Times New Roman" w:cs="Times New Roman;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Разложение мног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членов на множит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ли. Метод групп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ровки</w:t>
            </w:r>
          </w:p>
        </w:tc>
        <w:tc>
          <w:tcPr>
            <w:tcW w:w="1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закрепление зн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ний</w:t>
            </w:r>
          </w:p>
        </w:tc>
        <w:tc>
          <w:tcPr>
            <w:tcW w:w="18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pStyle w:val="ParagraphStyle"/>
              <w:snapToGrid w:val="0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spacing w:after="0" w:line="240" w:lineRule="auto"/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Умеют применять способ группировки для упрощения 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числений</w:t>
            </w:r>
          </w:p>
        </w:tc>
        <w:tc>
          <w:tcPr>
            <w:tcW w:w="18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</w:pPr>
            <w:proofErr w:type="gramStart"/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Регулятивные</w:t>
            </w:r>
            <w:proofErr w:type="gramEnd"/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С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ставляют план и п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следовательность действий</w:t>
            </w:r>
          </w:p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Познавательные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Умеют выводить следствия из име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ю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щихся в условии з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дачи данных</w:t>
            </w: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 xml:space="preserve"> </w:t>
            </w:r>
          </w:p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</w:pPr>
            <w:proofErr w:type="gramStart"/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Коммуникативные</w:t>
            </w:r>
            <w:proofErr w:type="gramEnd"/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Учатся организов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вать учебное сотру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ничество с учителем и сверстниками</w:t>
            </w:r>
          </w:p>
        </w:tc>
        <w:tc>
          <w:tcPr>
            <w:tcW w:w="1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spacing w:after="0" w:line="240" w:lineRule="auto"/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Дают положител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ную адеква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ную самооценку на 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нове заданных критериев успе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ш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ности учебной деятельности, пр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являют познав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тельный инт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рес к предм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ту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pStyle w:val="ParagraphStyle"/>
              <w:snapToGrid w:val="0"/>
              <w:rPr>
                <w:rFonts w:ascii="Times New Roman;Times New Roman" w:hAnsi="Times New Roman;Times New Roman" w:cs="Times New Roman;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Разложение мног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членов на множит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ли. Метод групп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ровки</w:t>
            </w:r>
          </w:p>
        </w:tc>
        <w:tc>
          <w:tcPr>
            <w:tcW w:w="1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комплексное пр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менение знаний и способов де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й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ствий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– отв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ты на вопросы.</w:t>
            </w:r>
          </w:p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я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-</w:t>
            </w:r>
            <w:proofErr w:type="gram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 раскладывают мн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гочлен на множитель методом группиро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ки.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spacing w:after="0" w:line="240" w:lineRule="auto"/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Умеют выполнять разложение трёхчл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на на множители способом групп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ровки.</w:t>
            </w:r>
          </w:p>
        </w:tc>
        <w:tc>
          <w:tcPr>
            <w:tcW w:w="18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Регулятивные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деляют и осознают то, что уже усвоено, осознают качество и уровень усвоения</w:t>
            </w:r>
          </w:p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Познавательные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Анализируют усл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вия и требования з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дачи. Выражают смысл ситуации ра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личными средствами (схемы, знаки)</w:t>
            </w:r>
          </w:p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Коммуникативные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 достаточной по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нотой и точностью выражают свои мы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ли</w:t>
            </w:r>
          </w:p>
        </w:tc>
        <w:tc>
          <w:tcPr>
            <w:tcW w:w="1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spacing w:after="0" w:line="240" w:lineRule="auto"/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Дают позитивную самооценку уче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ной деятельности, понимают прич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ны успеха в уче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ной деятельности, проявляют инт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рес к способам реш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ния новых уче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ных задач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pStyle w:val="ParagraphStyle"/>
              <w:snapToGrid w:val="0"/>
              <w:rPr>
                <w:rFonts w:ascii="Times New Roman;Times New Roman" w:hAnsi="Times New Roman;Times New Roman" w:cs="Times New Roman;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Контрольная раб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та № 3 на тему «Умножение одн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члена на многочлен. Умножение мног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члена на многочлен. Разложение мног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членов на множит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ли</w:t>
            </w:r>
            <w:proofErr w:type="gramStart"/>
            <w:r>
              <w:rPr>
                <w:rFonts w:ascii="Times New Roman;Times New Roman" w:hAnsi="Times New Roman;Times New Roman"/>
                <w:sz w:val="20"/>
                <w:szCs w:val="20"/>
              </w:rPr>
              <w:t>.»</w:t>
            </w:r>
            <w:proofErr w:type="gramEnd"/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Контроль и оце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ка знаний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– решение контрол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ной работы </w:t>
            </w:r>
          </w:p>
          <w:p w:rsidR="00DE52B4" w:rsidRDefault="00DE52B4">
            <w:pPr>
              <w:pStyle w:val="ParagraphStyle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Используют разли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ч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ные приёмы </w:t>
            </w:r>
            <w:proofErr w:type="gramStart"/>
            <w:r>
              <w:rPr>
                <w:rFonts w:ascii="Times New Roman;Times New Roman" w:hAnsi="Times New Roman;Times New Roman"/>
                <w:sz w:val="20"/>
                <w:szCs w:val="20"/>
              </w:rPr>
              <w:t>прове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р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ки правильности нахождения знач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ния числового выраж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ния</w:t>
            </w:r>
            <w:proofErr w:type="gramEnd"/>
          </w:p>
        </w:tc>
        <w:tc>
          <w:tcPr>
            <w:tcW w:w="18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Регулятивные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 п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нимают причины своего неуспеха и находят способы в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хода из этой ситу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ции. </w:t>
            </w:r>
          </w:p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Познавательные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 самостоятельно предполагают, какая информация нужна для решения учебной задачи.</w:t>
            </w:r>
          </w:p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</w:pPr>
            <w:proofErr w:type="gramStart"/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lastRenderedPageBreak/>
              <w:t>Коммуникативные</w:t>
            </w:r>
            <w:proofErr w:type="gramEnd"/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 умеют критично 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носиться к своему мнению.</w:t>
            </w:r>
          </w:p>
        </w:tc>
        <w:tc>
          <w:tcPr>
            <w:tcW w:w="1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lastRenderedPageBreak/>
              <w:t>Объясняют сам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му себе свои наиболее заметные достиж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ния, дают адекватную сам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оценку учебной деятельности, ан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лизируют соотве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ствие р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зультатов требованиям ко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lastRenderedPageBreak/>
              <w:t>кре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ной учебной зад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чи.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pacing w:val="-3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Карточки с заданием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Произведение ра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з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ности и суммы двух в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ражений.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открытие 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новых</w:t>
            </w:r>
            <w:proofErr w:type="gramEnd"/>
          </w:p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знаний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23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обсу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ж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дение и выведение правила произвед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ния разности и су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м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мы двух выражений. </w:t>
            </w:r>
          </w:p>
          <w:p w:rsidR="00DE52B4" w:rsidRDefault="001B0067">
            <w:pPr>
              <w:pStyle w:val="ParagraphStyle"/>
              <w:spacing w:line="223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отв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ты на вопросы </w:t>
            </w:r>
          </w:p>
          <w:p w:rsidR="00DE52B4" w:rsidRDefault="001B0067">
            <w:pPr>
              <w:pStyle w:val="ParagraphStyle"/>
              <w:spacing w:line="223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применяют правило произведения разн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сти и суммы двух выражений. 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spacing w:after="0" w:line="240" w:lineRule="auto"/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Знают, как разл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жить многочлен на множители с пом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щью формул сокр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щенного умножения в простейших случ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ях</w:t>
            </w:r>
          </w:p>
        </w:tc>
        <w:tc>
          <w:tcPr>
            <w:tcW w:w="18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Регулятивные –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С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мостоятельно форм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лируют познавател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ную цель и стр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ят действия в соотве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ствии с ней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 xml:space="preserve"> </w:t>
            </w:r>
          </w:p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Познавательные –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Выбирают наиболее эффективные спос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бы решения задачи в зависимости от ко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кретных условий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 xml:space="preserve"> Коммуникативные –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Обмениваются зн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ниями между член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ми группы для пр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нятия эффективных решений</w:t>
            </w:r>
          </w:p>
        </w:tc>
        <w:tc>
          <w:tcPr>
            <w:tcW w:w="1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spacing w:after="0" w:line="240" w:lineRule="auto"/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Дают позитивную самооценку 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зультатам учебной деятельности, п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нимают причины успеха в уче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ной деятельности, пр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являют познав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тельный инт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рес к изучению предм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Индивидуальная.</w:t>
            </w:r>
          </w:p>
          <w:p w:rsidR="00DE52B4" w:rsidRDefault="001B0067">
            <w:pPr>
              <w:pStyle w:val="ParagraphStyle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Устный опрос по карточкам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Произведение ра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з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ности и суммы двух в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ражений.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открытие 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новых</w:t>
            </w:r>
            <w:proofErr w:type="gramEnd"/>
          </w:p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знаний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23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отв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ты на вопросы </w:t>
            </w:r>
          </w:p>
          <w:p w:rsidR="00DE52B4" w:rsidRDefault="001B0067">
            <w:pPr>
              <w:pStyle w:val="ParagraphStyle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применяют правило произведения разн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сти и суммы двух выражений.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spacing w:after="0" w:line="240" w:lineRule="auto"/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Умеют раскладывать любой многочлен на множители с пом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щью формул сокр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щенного умножения.</w:t>
            </w:r>
          </w:p>
        </w:tc>
        <w:tc>
          <w:tcPr>
            <w:tcW w:w="189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Регулятивные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.</w:t>
            </w:r>
            <w:r>
              <w:rPr>
                <w:rFonts w:ascii="Times New Roman;Times New Roman" w:eastAsia="Times New Roman;Times New Roman" w:hAnsi="Times New Roman;Times New Roman" w:cs="Times New Roman;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End"/>
            <w:r>
              <w:rPr>
                <w:rFonts w:ascii="Times New Roman;Times New Roman" w:eastAsia="Times New Roman;Times New Roman" w:hAnsi="Times New Roman;Times New Roman" w:cs="Times New Roman;Times New Roman"/>
                <w:color w:val="000000"/>
                <w:sz w:val="20"/>
                <w:szCs w:val="20"/>
                <w:lang w:eastAsia="ru-RU"/>
              </w:rPr>
              <w:t>Вносят коррективы и дополнения в способ своих действий</w:t>
            </w:r>
          </w:p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Познавательные –</w:t>
            </w:r>
            <w:r>
              <w:rPr>
                <w:rFonts w:ascii="Times New Roman;Times New Roman" w:eastAsia="Times New Roman;Times New Roman" w:hAnsi="Times New Roman;Times New Roman" w:cs="Times New Roman;Times New Roman"/>
                <w:color w:val="000000"/>
                <w:sz w:val="20"/>
                <w:szCs w:val="20"/>
                <w:lang w:eastAsia="ru-RU"/>
              </w:rPr>
              <w:t xml:space="preserve"> Выражают структуру задачи разными сре</w:t>
            </w:r>
            <w:r>
              <w:rPr>
                <w:rFonts w:ascii="Times New Roman;Times New Roman" w:eastAsia="Times New Roman;Times New Roman" w:hAnsi="Times New Roman;Times New Roman" w:cs="Times New Roman;Times New Roman"/>
                <w:color w:val="000000"/>
                <w:sz w:val="20"/>
                <w:szCs w:val="20"/>
                <w:lang w:eastAsia="ru-RU"/>
              </w:rPr>
              <w:t>д</w:t>
            </w:r>
            <w:r>
              <w:rPr>
                <w:rFonts w:ascii="Times New Roman;Times New Roman" w:eastAsia="Times New Roman;Times New Roman" w:hAnsi="Times New Roman;Times New Roman" w:cs="Times New Roman;Times New Roman"/>
                <w:color w:val="000000"/>
                <w:sz w:val="20"/>
                <w:szCs w:val="20"/>
                <w:lang w:eastAsia="ru-RU"/>
              </w:rPr>
              <w:t>ствами. Выб</w:t>
            </w:r>
            <w:r>
              <w:rPr>
                <w:rFonts w:ascii="Times New Roman;Times New Roman" w:eastAsia="Times New Roman;Times New Roman" w:hAnsi="Times New Roman;Times New Roman" w:cs="Times New Roman;Times New Roman"/>
                <w:color w:val="000000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;Times New Roman" w:eastAsia="Times New Roman;Times New Roman" w:hAnsi="Times New Roman;Times New Roman" w:cs="Times New Roman;Times New Roman"/>
                <w:color w:val="000000"/>
                <w:sz w:val="20"/>
                <w:szCs w:val="20"/>
                <w:lang w:eastAsia="ru-RU"/>
              </w:rPr>
              <w:t>рают, сопоставляют и обосновывают спос</w:t>
            </w:r>
            <w:r>
              <w:rPr>
                <w:rFonts w:ascii="Times New Roman;Times New Roman" w:eastAsia="Times New Roman;Times New Roman" w:hAnsi="Times New Roman;Times New Roman" w:cs="Times New Roman;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;Times New Roman" w:eastAsia="Times New Roman;Times New Roman" w:hAnsi="Times New Roman;Times New Roman" w:cs="Times New Roman;Times New Roman"/>
                <w:color w:val="000000"/>
                <w:sz w:val="20"/>
                <w:szCs w:val="20"/>
                <w:lang w:eastAsia="ru-RU"/>
              </w:rPr>
              <w:t>бы решения задачи</w:t>
            </w: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</w:t>
            </w:r>
          </w:p>
          <w:p w:rsidR="00DE52B4" w:rsidRDefault="001B0067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  <w:u w:val="single"/>
              </w:rPr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Коммуникативные –</w:t>
            </w:r>
            <w:r>
              <w:rPr>
                <w:rFonts w:ascii="Times New Roman;Times New Roman" w:eastAsia="Times New Roman;Times New Roman" w:hAnsi="Times New Roman;Times New Roman" w:cs="Times New Roman;Times New Roman"/>
                <w:color w:val="000000"/>
                <w:sz w:val="20"/>
                <w:szCs w:val="20"/>
                <w:lang w:eastAsia="ru-RU"/>
              </w:rPr>
              <w:t xml:space="preserve"> Учатся управлять поведением партнера - убеждать его, ко</w:t>
            </w:r>
            <w:r>
              <w:rPr>
                <w:rFonts w:ascii="Times New Roman;Times New Roman" w:eastAsia="Times New Roman;Times New Roman" w:hAnsi="Times New Roman;Times New Roman" w:cs="Times New Roman;Times New Roman"/>
                <w:color w:val="000000"/>
                <w:sz w:val="20"/>
                <w:szCs w:val="20"/>
                <w:lang w:eastAsia="ru-RU"/>
              </w:rPr>
              <w:t>н</w:t>
            </w:r>
            <w:r>
              <w:rPr>
                <w:rFonts w:ascii="Times New Roman;Times New Roman" w:eastAsia="Times New Roman;Times New Roman" w:hAnsi="Times New Roman;Times New Roman" w:cs="Times New Roman;Times New Roman"/>
                <w:color w:val="000000"/>
                <w:sz w:val="20"/>
                <w:szCs w:val="20"/>
                <w:lang w:eastAsia="ru-RU"/>
              </w:rPr>
              <w:t>тролировать, корре</w:t>
            </w:r>
            <w:r>
              <w:rPr>
                <w:rFonts w:ascii="Times New Roman;Times New Roman" w:eastAsia="Times New Roman;Times New Roman" w:hAnsi="Times New Roman;Times New Roman" w:cs="Times New Roman;Times New Roman"/>
                <w:color w:val="000000"/>
                <w:sz w:val="20"/>
                <w:szCs w:val="20"/>
                <w:lang w:eastAsia="ru-RU"/>
              </w:rPr>
              <w:t>к</w:t>
            </w:r>
            <w:r>
              <w:rPr>
                <w:rFonts w:ascii="Times New Roman;Times New Roman" w:eastAsia="Times New Roman;Times New Roman" w:hAnsi="Times New Roman;Times New Roman" w:cs="Times New Roman;Times New Roman"/>
                <w:color w:val="000000"/>
                <w:sz w:val="20"/>
                <w:szCs w:val="20"/>
                <w:lang w:eastAsia="ru-RU"/>
              </w:rPr>
              <w:t>тировать и оценивать его действия</w:t>
            </w:r>
          </w:p>
        </w:tc>
        <w:tc>
          <w:tcPr>
            <w:tcW w:w="1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spacing w:after="0" w:line="240" w:lineRule="auto"/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Объясняют сам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му себе свои 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дельные ближа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шие цели самора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вития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</w:t>
            </w:r>
          </w:p>
          <w:p w:rsidR="00DE52B4" w:rsidRDefault="001B0067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proofErr w:type="gramStart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по карточкам)</w:t>
            </w:r>
          </w:p>
          <w:p w:rsidR="00DE52B4" w:rsidRDefault="00DE52B4">
            <w:pPr>
              <w:pStyle w:val="ParagraphStyle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Произведение ра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з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ности и суммы двух в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ражений.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закрепление зн</w:t>
            </w: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ний)</w:t>
            </w:r>
          </w:p>
          <w:p w:rsidR="00DE52B4" w:rsidRDefault="00DE52B4">
            <w:pPr>
              <w:pStyle w:val="af5"/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23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отв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ты на вопросы </w:t>
            </w:r>
          </w:p>
          <w:p w:rsidR="00DE52B4" w:rsidRDefault="001B0067">
            <w:pPr>
              <w:pStyle w:val="ParagraphStyle"/>
              <w:spacing w:line="264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применяют правило произведения разн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сти и суммы двух выражений.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spacing w:after="0" w:line="240" w:lineRule="auto"/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Умеют применять приём разложения на множители с пом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щью формул сокр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щённого умножения для упрощения 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числений и решения уравнений</w:t>
            </w:r>
          </w:p>
        </w:tc>
        <w:tc>
          <w:tcPr>
            <w:tcW w:w="189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pStyle w:val="ParagraphStyle"/>
              <w:snapToGrid w:val="0"/>
              <w:spacing w:line="223" w:lineRule="auto"/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Проявляют позн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вательный интерес к изучению пре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д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мета, способам 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шения учебных задач; дают аде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к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ватную оценку и самооценку уче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б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ной деятельности; понимают прич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ны усп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ха/неуспеха в учебной деятел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lastRenderedPageBreak/>
              <w:t>ности</w:t>
            </w:r>
          </w:p>
          <w:p w:rsidR="00DE52B4" w:rsidRDefault="00DE52B4">
            <w:pPr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lastRenderedPageBreak/>
              <w:t xml:space="preserve">Индивидуальная </w:t>
            </w:r>
          </w:p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(математический диктант)</w:t>
            </w:r>
          </w:p>
          <w:p w:rsidR="00DE52B4" w:rsidRDefault="00DE52B4">
            <w:pPr>
              <w:pStyle w:val="ParagraphStyle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Разность квадратов двух выражений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открытие 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новых</w:t>
            </w:r>
            <w:proofErr w:type="gramEnd"/>
          </w:p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знаний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23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отв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ты на вопросы </w:t>
            </w:r>
          </w:p>
          <w:p w:rsidR="00DE52B4" w:rsidRDefault="001B0067">
            <w:pPr>
              <w:pStyle w:val="ParagraphStyle"/>
              <w:spacing w:line="264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применяют формулу разности квадратов двух выражений.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Выполняют деление обыкновенных др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бей и смешанных чисел, используют математическую терминологию при записи и выполнении арифметического действия</w:t>
            </w:r>
          </w:p>
        </w:tc>
        <w:tc>
          <w:tcPr>
            <w:tcW w:w="18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Регулятивные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ботают по составле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ному плану, испол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зуют наряду с 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осно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ными</w:t>
            </w:r>
            <w:proofErr w:type="gram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и дополнител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ные средства.</w:t>
            </w:r>
          </w:p>
          <w:p w:rsidR="00DE52B4" w:rsidRDefault="001B0067">
            <w:pPr>
              <w:pStyle w:val="ParagraphStyle"/>
              <w:spacing w:line="264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сопоставляют и 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бирают информацию, полученную из ра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з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ных источников.</w:t>
            </w:r>
          </w:p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Коммуникативные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умеют выполнять различные роли в группе, сотруднич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ют в совместном 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шении задачи</w:t>
            </w:r>
          </w:p>
          <w:p w:rsidR="00DE52B4" w:rsidRDefault="00DE52B4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</w:pPr>
          </w:p>
        </w:tc>
        <w:tc>
          <w:tcPr>
            <w:tcW w:w="1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Проявляют позн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вательный интерес к изучению мат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матики, способам решения учебных задач; дают поз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тивную оценку и самооценку уче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б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ной деятельности; адекватно воспр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нимают оце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ку учителя; анализ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руют соо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ветствие результатов треб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ваниям учебной зад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чи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</w:t>
            </w:r>
          </w:p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(тестирование)</w:t>
            </w:r>
          </w:p>
          <w:p w:rsidR="00DE52B4" w:rsidRDefault="00DE52B4">
            <w:pPr>
              <w:pStyle w:val="ParagraphStyle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3190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Разность квадратов двух выражений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закрепление зн</w:t>
            </w: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ний)</w:t>
            </w:r>
          </w:p>
          <w:p w:rsidR="00DE52B4" w:rsidRDefault="00DE52B4">
            <w:pPr>
              <w:pStyle w:val="af5"/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23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отв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ты на вопросы </w:t>
            </w:r>
          </w:p>
          <w:p w:rsidR="00DE52B4" w:rsidRDefault="001B0067">
            <w:pPr>
              <w:pStyle w:val="ParagraphStyle"/>
              <w:spacing w:line="264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применяют формулу разности квадратов двух выражений.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Наблюдают за изм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нением решения з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дачи при изменении ее условия</w:t>
            </w:r>
          </w:p>
          <w:p w:rsidR="00DE52B4" w:rsidRDefault="00DE52B4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Регулятивные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с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ставляют план 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полнения задач; 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шают проблемы творческого и пои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кового характера.</w:t>
            </w:r>
          </w:p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Познавательные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самостоятельно предполагают, какая информация нужна для решения учебной задачи.</w:t>
            </w:r>
          </w:p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Коммуникативные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умеют взглянуть на </w:t>
            </w:r>
          </w:p>
          <w:p w:rsidR="00DE52B4" w:rsidRDefault="00DE52B4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Проявляют позн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вательный интерес к изучению мат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матики, способам решения учебных задач; дают поз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тивную оценку и самооценку уче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б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ной деятельности; адекватно воспр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нимают оце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ку учителя; анализ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руют соо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ветствие результатов треб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ваниям учебной зад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чи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</w:t>
            </w:r>
          </w:p>
          <w:p w:rsidR="00DE52B4" w:rsidRDefault="001B0067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proofErr w:type="gramStart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по карточкам)</w:t>
            </w:r>
          </w:p>
          <w:p w:rsidR="00DE52B4" w:rsidRDefault="00DE52B4">
            <w:pPr>
              <w:pStyle w:val="ParagraphStyle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Квадрат суммы и квадрат разности 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lastRenderedPageBreak/>
              <w:t>двух выражений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lastRenderedPageBreak/>
              <w:t xml:space="preserve">открытие 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новых</w:t>
            </w:r>
            <w:proofErr w:type="gramEnd"/>
          </w:p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знаний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23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отв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ты на вопросы </w:t>
            </w:r>
          </w:p>
          <w:p w:rsidR="00DE52B4" w:rsidRDefault="001B0067">
            <w:pPr>
              <w:pStyle w:val="ParagraphStyle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lastRenderedPageBreak/>
              <w:t>применяют формулу разности квадратов двух выражений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spacing w:after="0" w:line="240" w:lineRule="auto"/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lastRenderedPageBreak/>
              <w:t>Умеют применять приём разложения на множители с пом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lastRenderedPageBreak/>
              <w:t>щью формул сокр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щённого умножения для упрощения 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числений и решения уравнений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lastRenderedPageBreak/>
              <w:t>Регулятивные</w:t>
            </w:r>
            <w:proofErr w:type="gramStart"/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.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</w:t>
            </w:r>
            <w:proofErr w:type="gramEnd"/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Сличают свой способ действия с эталоном</w:t>
            </w:r>
          </w:p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lastRenderedPageBreak/>
              <w:t>Познавательные –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Выбирают, сопоста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ляют и обосновыв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ют способы решения задачи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 xml:space="preserve"> </w:t>
            </w:r>
          </w:p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Коммуникативные</w:t>
            </w:r>
            <w:proofErr w:type="gramStart"/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У</w:t>
            </w:r>
            <w:proofErr w:type="gramEnd"/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меют представлять конкретное содерж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ние и сообщать его в письменной и устной форме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spacing w:after="0" w:line="240" w:lineRule="auto"/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lastRenderedPageBreak/>
              <w:t>Проявляют усто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чивый и широкий интерес к спос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lastRenderedPageBreak/>
              <w:t>бам решения п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знавательных з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дач, адекватно оценивают резул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таты своей уче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ной де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тельности, осознают и пр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нимают социал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ную роль уч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ника, объясняют свои достижения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pStyle w:val="ParagraphStyle"/>
              <w:snapToGrid w:val="0"/>
              <w:rPr>
                <w:rFonts w:ascii="Times New Roman;Times New Roman" w:hAnsi="Times New Roman;Times New Roman" w:cs="Times New Roman;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Квадрат суммы и квадрат разности двух выражений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закрепление зн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ний</w:t>
            </w:r>
          </w:p>
        </w:tc>
        <w:tc>
          <w:tcPr>
            <w:tcW w:w="1866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spacing w:after="0"/>
            </w:pPr>
            <w:proofErr w:type="gramStart"/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отв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ты на вопросы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 xml:space="preserve"> </w:t>
            </w:r>
          </w:p>
          <w:p w:rsidR="00DE52B4" w:rsidRDefault="001B0067">
            <w:pPr>
              <w:spacing w:after="0"/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применяют формулу разности квадратов двух выражений</w:t>
            </w:r>
          </w:p>
        </w:tc>
        <w:tc>
          <w:tcPr>
            <w:tcW w:w="1866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Находят число </w:t>
            </w:r>
          </w:p>
          <w:p w:rsidR="00DE52B4" w:rsidRDefault="001B0067">
            <w:pPr>
              <w:pStyle w:val="af5"/>
            </w:pPr>
            <w:proofErr w:type="gramStart"/>
            <w:r>
              <w:rPr>
                <w:rFonts w:ascii="Times New Roman;Times New Roman" w:hAnsi="Times New Roman;Times New Roman"/>
                <w:sz w:val="20"/>
                <w:szCs w:val="20"/>
              </w:rPr>
              <w:t>по данному знач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нию его процентов; действуют по зада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ному </w:t>
            </w:r>
            <w:proofErr w:type="gramEnd"/>
          </w:p>
          <w:p w:rsidR="00DE52B4" w:rsidRPr="005B5E24" w:rsidRDefault="005B5E24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и самостоятель</w:t>
            </w:r>
            <w:r w:rsidR="001B0067">
              <w:rPr>
                <w:rFonts w:ascii="Times New Roman;Times New Roman" w:hAnsi="Times New Roman;Times New Roman"/>
                <w:sz w:val="20"/>
                <w:szCs w:val="20"/>
              </w:rPr>
              <w:t>но составленному плану решения зад</w:t>
            </w:r>
            <w:r w:rsidR="001B0067">
              <w:rPr>
                <w:rFonts w:ascii="Times New Roman;Times New Roman" w:hAnsi="Times New Roman;Times New Roman"/>
                <w:sz w:val="20"/>
                <w:szCs w:val="20"/>
              </w:rPr>
              <w:t>а</w:t>
            </w:r>
            <w:r w:rsidR="001B0067">
              <w:rPr>
                <w:rFonts w:ascii="Times New Roman;Times New Roman" w:hAnsi="Times New Roman;Times New Roman"/>
                <w:sz w:val="20"/>
                <w:szCs w:val="20"/>
              </w:rPr>
              <w:t>чи</w:t>
            </w:r>
          </w:p>
          <w:p w:rsidR="00DE52B4" w:rsidRDefault="00DE52B4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189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 xml:space="preserve">Регулятивные – 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р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ботают по составле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ному плану, испол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зуют наряду с </w:t>
            </w:r>
            <w:proofErr w:type="gramStart"/>
            <w:r>
              <w:rPr>
                <w:rFonts w:ascii="Times New Roman;Times New Roman" w:hAnsi="Times New Roman;Times New Roman"/>
                <w:sz w:val="20"/>
                <w:szCs w:val="20"/>
              </w:rPr>
              <w:t>осно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в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ными</w:t>
            </w:r>
            <w:proofErr w:type="gramEnd"/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и дополнител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ные средства.</w:t>
            </w:r>
          </w:p>
          <w:p w:rsidR="00DE52B4" w:rsidRDefault="001B0067">
            <w:pPr>
              <w:pStyle w:val="af5"/>
            </w:pPr>
            <w:proofErr w:type="gramStart"/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сопоставляют и 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бирают информацию, полученную из ра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з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ных источников.</w:t>
            </w:r>
          </w:p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 xml:space="preserve">Коммуникативные – 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умеют выполнять различные роли в группе, сотруднич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ют в совместном р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шении задачи</w:t>
            </w:r>
          </w:p>
          <w:p w:rsidR="00DE52B4" w:rsidRDefault="00DE52B4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</w:pPr>
          </w:p>
        </w:tc>
        <w:tc>
          <w:tcPr>
            <w:tcW w:w="1732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Проявляют позн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вательный интерес к изуч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нию</w:t>
            </w:r>
          </w:p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предмета, спос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бам решения учебных задач; дают аде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к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ватную оценку </w:t>
            </w:r>
          </w:p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 самооценку учебной деятел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ности; понимают причины усп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ха/неуспеха в учебной деятел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ности; анализир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у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ют соответствие результатов треб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ваниям учебной зад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чи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</w:t>
            </w:r>
          </w:p>
          <w:p w:rsidR="00DE52B4" w:rsidRDefault="001B0067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proofErr w:type="gramStart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по карточкам)</w:t>
            </w:r>
          </w:p>
          <w:p w:rsidR="00DE52B4" w:rsidRDefault="00DE52B4">
            <w:pPr>
              <w:pStyle w:val="ParagraphStyle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Квадрат суммы и квадрат разности двух выражений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закрепление зн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ний</w:t>
            </w:r>
          </w:p>
        </w:tc>
        <w:tc>
          <w:tcPr>
            <w:tcW w:w="18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pStyle w:val="ParagraphStyle"/>
              <w:snapToGrid w:val="0"/>
              <w:spacing w:line="264" w:lineRule="auto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18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pStyle w:val="af5"/>
              <w:snapToGrid w:val="0"/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189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pStyle w:val="af5"/>
              <w:snapToGrid w:val="0"/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173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pStyle w:val="ParagraphStyle"/>
              <w:snapToGrid w:val="0"/>
              <w:spacing w:line="264" w:lineRule="auto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pStyle w:val="ParagraphStyle"/>
              <w:snapToGrid w:val="0"/>
              <w:spacing w:line="264" w:lineRule="auto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Преобразование многочлена в ква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д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рат суммы или ра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з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ности двух выраж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ний.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открытие 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новых</w:t>
            </w:r>
            <w:proofErr w:type="gramEnd"/>
          </w:p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знаний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ус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ные вычисления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;</w:t>
            </w:r>
            <w:proofErr w:type="gram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</w:t>
            </w:r>
          </w:p>
          <w:p w:rsidR="00DE52B4" w:rsidRDefault="001B0067">
            <w:pPr>
              <w:pStyle w:val="ParagraphStyle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преобразование мн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гочлен в квад</w:t>
            </w:r>
            <w:r w:rsidR="005B5E24"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рат суммы или разности двух выр</w:t>
            </w:r>
            <w:r w:rsidR="005B5E24">
              <w:rPr>
                <w:rFonts w:asciiTheme="minorHAnsi" w:hAnsiTheme="minorHAnsi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жений.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Формировать умение преобразовывать многочлен в квадрат суммы или разности двух выражений</w:t>
            </w:r>
          </w:p>
        </w:tc>
        <w:tc>
          <w:tcPr>
            <w:tcW w:w="18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Регулятивные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с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ставляют план 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полнения задач, 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шают проблемы творческого и пои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кового характера.</w:t>
            </w:r>
          </w:p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Познавательные –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самостоятельно предполагают, какая информация нужна для решения учебной задачи</w:t>
            </w:r>
          </w:p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lastRenderedPageBreak/>
              <w:t xml:space="preserve">Коммуникативные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умеют при необх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димости отстаивать свою точку зрения, аргументируя ее</w:t>
            </w:r>
          </w:p>
          <w:p w:rsidR="00DE52B4" w:rsidRDefault="00DE52B4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</w:pPr>
          </w:p>
        </w:tc>
        <w:tc>
          <w:tcPr>
            <w:tcW w:w="1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spacing w:after="0" w:line="240" w:lineRule="auto"/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lastRenderedPageBreak/>
              <w:t>Объясняют отл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чия в оценках 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ной и той же сит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ации разными людьми, проявл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ют полож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тельное отношение к ур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кам математ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ки, дают положител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ную оценку и с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мооценку резул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татов учебной де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lastRenderedPageBreak/>
              <w:t>тельности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lastRenderedPageBreak/>
              <w:t>Индивидуальная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</w:t>
            </w:r>
          </w:p>
          <w:p w:rsidR="00DE52B4" w:rsidRDefault="001B0067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proofErr w:type="gramStart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DE52B4" w:rsidRDefault="001B0067">
            <w:pPr>
              <w:pStyle w:val="ParagraphStyle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по карточкам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Преобразование многочлена в ква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д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рат суммы или ра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з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ности двух выраж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ний.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закрепление зн</w:t>
            </w: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ний)</w:t>
            </w:r>
          </w:p>
          <w:p w:rsidR="00DE52B4" w:rsidRDefault="00DE52B4">
            <w:pPr>
              <w:pStyle w:val="af5"/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ус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ные вычисления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;</w:t>
            </w:r>
            <w:proofErr w:type="gram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</w:t>
            </w:r>
          </w:p>
          <w:p w:rsidR="00DE52B4" w:rsidRDefault="001B0067">
            <w:pPr>
              <w:pStyle w:val="ParagraphStyle"/>
              <w:spacing w:line="264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преобразование мн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гочлен в квадрат суммы или разности двух выр</w:t>
            </w:r>
            <w:r w:rsidR="005B5E24">
              <w:rPr>
                <w:rFonts w:asciiTheme="minorHAnsi" w:hAnsiTheme="minorHAnsi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жений.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. Закрепить навыки преобразовывать многочлен в квадрат суммы или разности двух выражений</w:t>
            </w:r>
          </w:p>
        </w:tc>
        <w:tc>
          <w:tcPr>
            <w:tcW w:w="18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Регулятивные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ботают по составле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ному плану, испол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зуют наряду с 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осно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ными</w:t>
            </w:r>
            <w:proofErr w:type="gram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и дополнител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ные средства.</w:t>
            </w:r>
          </w:p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Познавательные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преобразовывают модели </w:t>
            </w:r>
          </w:p>
          <w:p w:rsidR="00DE52B4" w:rsidRDefault="001B0067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с целью выявления 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об</w:t>
            </w:r>
            <w:proofErr w:type="gram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-</w:t>
            </w:r>
          </w:p>
          <w:p w:rsidR="00DE52B4" w:rsidRDefault="001B0067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proofErr w:type="spellStart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щих</w:t>
            </w:r>
            <w:proofErr w:type="spell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законов, опред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 w:rsidR="005B5E24"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ляющих предметную об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ласть.</w:t>
            </w:r>
          </w:p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Коммуникативные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умеют взглянуть на ситуацию с иной п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зиции </w:t>
            </w:r>
          </w:p>
          <w:p w:rsidR="00DE52B4" w:rsidRDefault="001B0067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 договориться с людьми иных поз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ций</w:t>
            </w:r>
          </w:p>
        </w:tc>
        <w:tc>
          <w:tcPr>
            <w:tcW w:w="1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spacing w:after="0" w:line="240" w:lineRule="auto"/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Проявляют усто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чивый и широкий интерес к спос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бам решения п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знавательных з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дач, адекватно оценивают резул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таты своей уче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ной де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тельности, осознают и пр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нимают социал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ную роль уч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ника, объясняют свои достижения, п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нимают прич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ны успеха в уче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ной деятельности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Индивидуальная </w:t>
            </w:r>
          </w:p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(самостоятел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ная работа)</w:t>
            </w:r>
          </w:p>
          <w:p w:rsidR="00DE52B4" w:rsidRDefault="00DE52B4">
            <w:pPr>
              <w:pStyle w:val="ParagraphStyle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Преобразование многочлена в ква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д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рат суммы или ра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з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ности двух выраж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ний</w:t>
            </w:r>
            <w:proofErr w:type="gramStart"/>
            <w:r>
              <w:rPr>
                <w:rFonts w:ascii="Times New Roman;Times New Roman" w:hAnsi="Times New Roman;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закрепление зн</w:t>
            </w: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ний 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ус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ные вычисления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;</w:t>
            </w:r>
            <w:proofErr w:type="gram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</w:t>
            </w:r>
          </w:p>
          <w:p w:rsidR="00DE52B4" w:rsidRDefault="001B0067">
            <w:pPr>
              <w:pStyle w:val="ParagraphStyle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преобразование мн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гочлен в квадрат суммы или разности двух выражений.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Обобщить и сист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 w:rsidR="00A96605"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матизировать знания и навыки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преобраз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вывать многочлен в квадрат суммы или разности двух выр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жений.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Регулятивные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определяют цель учебной деятельн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сти с помощью уч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теля и самостоятел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но; осуществляют поиск средств ее д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стижения.</w:t>
            </w:r>
          </w:p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Познавательные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самостоятельно предполагают, какая информация нужна для решения учебной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lastRenderedPageBreak/>
              <w:t>задачи.</w:t>
            </w:r>
          </w:p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Коммуникативные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умеют слушать др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у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гих, принимать др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у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гую точку зрения, готовы изменить свою точку зрения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lastRenderedPageBreak/>
              <w:t>Объясняют сам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му себе 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свои</w:t>
            </w:r>
            <w:proofErr w:type="gram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наиболее заме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ные</w:t>
            </w:r>
          </w:p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достижения; пр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являют полож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тельное отнош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ние к урокам м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тематики, шир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кий интерес к 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вому учебному материалу, спос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бам решения 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вых учебных з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lastRenderedPageBreak/>
              <w:t>дач, доброжел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тельное отнош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ние к сверстникам; адекватно воспр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ним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ют оценку учителя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lastRenderedPageBreak/>
              <w:t>Индивидуальная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</w:t>
            </w:r>
          </w:p>
          <w:p w:rsidR="00DE52B4" w:rsidRDefault="001B0067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proofErr w:type="gramStart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по карточкам)</w:t>
            </w:r>
          </w:p>
          <w:p w:rsidR="00DE52B4" w:rsidRDefault="00DE52B4">
            <w:pPr>
              <w:pStyle w:val="ParagraphStyle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Повторение и с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стематизация уче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б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ного м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териала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обобщение </w:t>
            </w:r>
          </w:p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 систематизация знаний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– отв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ты на вопросы по повторяемой теме</w:t>
            </w:r>
          </w:p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–в</w:t>
            </w:r>
            <w:proofErr w:type="gram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ыполнение упра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ж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нений по теме</w:t>
            </w:r>
          </w:p>
          <w:p w:rsidR="00DE52B4" w:rsidRDefault="00DE52B4">
            <w:pPr>
              <w:pStyle w:val="ParagraphStyle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  <w:p w:rsidR="00DE52B4" w:rsidRDefault="00DE52B4">
            <w:pPr>
              <w:pStyle w:val="ParagraphStyle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Пошагово контрол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руют правильность и полноту выполнения алгоритма выполн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ния заданий по п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вторяемой теме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b/>
                <w:i/>
                <w:iCs/>
                <w:sz w:val="20"/>
                <w:szCs w:val="20"/>
                <w:u w:val="single"/>
              </w:rPr>
              <w:t xml:space="preserve">Регулятивные </w:t>
            </w: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определяют цель учебной деятельн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сти, осуществляют поиск средств её осуществления.</w:t>
            </w:r>
          </w:p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b/>
                <w:iCs/>
                <w:sz w:val="20"/>
                <w:szCs w:val="20"/>
                <w:u w:val="single"/>
              </w:rPr>
              <w:t xml:space="preserve">Познавательные </w:t>
            </w: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записывают выводы в виде правил «е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ли… то…».</w:t>
            </w:r>
          </w:p>
          <w:p w:rsidR="00DE52B4" w:rsidRDefault="001B0067">
            <w:pPr>
              <w:pStyle w:val="ParagraphStyle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b/>
                <w:i/>
                <w:iCs/>
                <w:sz w:val="20"/>
                <w:szCs w:val="20"/>
                <w:u w:val="single"/>
              </w:rPr>
              <w:t>Коммуникативные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умеют организов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вать учебное взаим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действие в группе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Объясняют сам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му себе свои наиболее заметные достижения, пр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являют познав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тельный инт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рес к изучению предм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та, дают адеква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ную оценку 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зультатам своей учебной деятел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ности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Индивидуальная.</w:t>
            </w:r>
          </w:p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Тестирование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Контрольная раб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та № 4 на тему «фо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р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мулы сокращенного умн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жения</w:t>
            </w:r>
            <w:proofErr w:type="gramStart"/>
            <w:r>
              <w:rPr>
                <w:rFonts w:ascii="Times New Roman;Times New Roman" w:hAnsi="Times New Roman;Times New Roman"/>
                <w:sz w:val="20"/>
                <w:szCs w:val="20"/>
              </w:rPr>
              <w:t>.»</w:t>
            </w:r>
            <w:proofErr w:type="gramEnd"/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Контроль и оце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ка знаний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– решение контрол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ной работы </w:t>
            </w:r>
          </w:p>
          <w:p w:rsidR="00DE52B4" w:rsidRDefault="00DE52B4">
            <w:pPr>
              <w:pStyle w:val="ParagraphStyle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Используют разли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ч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ные приёмы </w:t>
            </w:r>
            <w:proofErr w:type="gramStart"/>
            <w:r>
              <w:rPr>
                <w:rFonts w:ascii="Times New Roman;Times New Roman" w:hAnsi="Times New Roman;Times New Roman"/>
                <w:sz w:val="20"/>
                <w:szCs w:val="20"/>
              </w:rPr>
              <w:t>прове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р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ки правильности нахождения знач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ния числового выраж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ния</w:t>
            </w:r>
            <w:proofErr w:type="gramEnd"/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Регулятивные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 п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нимают причины своего неуспеха и находят способы в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хода из этой ситу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ции. </w:t>
            </w:r>
          </w:p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Познавательные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 самостоятельно предполагают, какая информация нужна для решения учебной задачи.</w:t>
            </w:r>
          </w:p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</w:pPr>
            <w:proofErr w:type="gramStart"/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Коммуникативные</w:t>
            </w:r>
            <w:proofErr w:type="gramEnd"/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 умеют критично 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носиться к своему мнению.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Объясняют сам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му себе свои наиболее заметные достиж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ния, дают адекватную сам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оценку учебной деятельности, ан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лизируют соотве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ствие р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зультатов требованиям ко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кре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ной учебной зад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чи.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</w:t>
            </w:r>
          </w:p>
          <w:p w:rsidR="00DE52B4" w:rsidRDefault="00DE52B4">
            <w:pPr>
              <w:rPr>
                <w:rFonts w:ascii="Times New Roman;Times New Roman" w:hAnsi="Times New Roman;Times New Roman"/>
                <w:sz w:val="20"/>
                <w:szCs w:val="20"/>
                <w:highlight w:val="red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  <w:highlight w:val="red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Карточки с заданием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  <w:highlight w:val="red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Сумма и разность кубов двух выраж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ний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открытие 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новых</w:t>
            </w:r>
            <w:proofErr w:type="gramEnd"/>
          </w:p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знаний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ус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ные вычисления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;</w:t>
            </w:r>
            <w:proofErr w:type="gram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</w:t>
            </w:r>
          </w:p>
          <w:p w:rsidR="00DE52B4" w:rsidRDefault="001B0067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преобразование мн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гочлен в квадрат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lastRenderedPageBreak/>
              <w:t>суммы или разности двух выражений.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lastRenderedPageBreak/>
              <w:t xml:space="preserve">Обнаруживают </w:t>
            </w:r>
          </w:p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 устраняют ошибки логического (в ходе решения) и арифм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тического (в вычи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lastRenderedPageBreak/>
              <w:t>лении) характера</w:t>
            </w:r>
          </w:p>
          <w:p w:rsidR="00DE52B4" w:rsidRDefault="00DE52B4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</w:p>
          <w:p w:rsidR="00DE52B4" w:rsidRDefault="00DE52B4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18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определяют цель учебной деятельн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сти с помощью уч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теля и самостоятел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lastRenderedPageBreak/>
              <w:t>но; осуществляют поиск средств ее д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стижения.</w:t>
            </w:r>
          </w:p>
          <w:p w:rsidR="00DE52B4" w:rsidRDefault="001B0067">
            <w:pPr>
              <w:pStyle w:val="ParagraphStyle"/>
              <w:spacing w:line="264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передают содерж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ние в сжатом или разве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нутом виде.</w:t>
            </w:r>
          </w:p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Коммуникативные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умеют высказывать свою точку зрения и пытаются ее обосн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вать</w:t>
            </w:r>
          </w:p>
          <w:p w:rsidR="00DE52B4" w:rsidRDefault="00DE52B4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</w:pPr>
          </w:p>
        </w:tc>
        <w:tc>
          <w:tcPr>
            <w:tcW w:w="1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lastRenderedPageBreak/>
              <w:t>Проявляют позн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вательный интерес к изуч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нию</w:t>
            </w:r>
          </w:p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математики, сп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собам решения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lastRenderedPageBreak/>
              <w:t>уче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б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ных задач; дают позитивную оценку и сам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оценку уче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б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ной деятельности; адекватно воспр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нимают оце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ку учителя и сверс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ников; анализир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у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ют соо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ветствие результатов треб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ваниям учебной зад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чи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lastRenderedPageBreak/>
              <w:t>Индивидуальная</w:t>
            </w:r>
          </w:p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(тестирование)</w:t>
            </w:r>
          </w:p>
          <w:p w:rsidR="00DE52B4" w:rsidRDefault="00DE52B4">
            <w:pPr>
              <w:pStyle w:val="ParagraphStyle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Сумма и разность кубов двух выраж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ний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закрепление зн</w:t>
            </w: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ний)</w:t>
            </w:r>
          </w:p>
          <w:p w:rsidR="00DE52B4" w:rsidRDefault="00DE52B4">
            <w:pPr>
              <w:pStyle w:val="af5"/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ус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ные вычисления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;</w:t>
            </w:r>
            <w:proofErr w:type="gram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</w:t>
            </w:r>
          </w:p>
          <w:p w:rsidR="00DE52B4" w:rsidRDefault="001B0067">
            <w:pPr>
              <w:pStyle w:val="ParagraphStyle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преобразование мн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гочлен в квадрат суммы или разности двух выражений.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Используют разли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ч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ные приемы прове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ки правильности 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полняемых зад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ний</w:t>
            </w:r>
          </w:p>
        </w:tc>
        <w:tc>
          <w:tcPr>
            <w:tcW w:w="18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Регулятивные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п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нимают причины своего неуспеха и находят способы 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хода из этой ситу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ции.</w:t>
            </w:r>
          </w:p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Познавательные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самостоятельно предполагают, какая информация нужна для решения учебной задачи.</w:t>
            </w:r>
          </w:p>
          <w:p w:rsidR="00DE52B4" w:rsidRDefault="001B0067">
            <w:pPr>
              <w:pStyle w:val="ParagraphStyle"/>
              <w:spacing w:line="264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умеют критично 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носиться к своему мнению</w:t>
            </w:r>
          </w:p>
        </w:tc>
        <w:tc>
          <w:tcPr>
            <w:tcW w:w="1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Объясняют сам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му себе 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свои</w:t>
            </w:r>
            <w:proofErr w:type="gram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наиболее заме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ные</w:t>
            </w:r>
          </w:p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достижения; дают адекватную сам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оценку учебной деятельности; ан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лизируют соотве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ствие 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зультатов требованиям уче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б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ной задачи; пон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мают причины успеха/неуспеха в учебной деятел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ности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Индивидуальная </w:t>
            </w:r>
          </w:p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(самостоятел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ная работа)</w:t>
            </w:r>
          </w:p>
          <w:p w:rsidR="00DE52B4" w:rsidRDefault="00DE52B4">
            <w:pPr>
              <w:pStyle w:val="ParagraphStyle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Применение ра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з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личных способов разложения мног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члена на множит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ли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открытие 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новых</w:t>
            </w:r>
            <w:proofErr w:type="gramEnd"/>
          </w:p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знаний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ус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ные вычисления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;</w:t>
            </w:r>
            <w:proofErr w:type="gram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</w:t>
            </w:r>
          </w:p>
          <w:p w:rsidR="00DE52B4" w:rsidRDefault="001B0067">
            <w:pPr>
              <w:spacing w:after="0" w:line="240" w:lineRule="auto"/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Применение разли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ч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ных способов разл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жения многочлена на множители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spacing w:after="0" w:line="240" w:lineRule="auto"/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Имеют представл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ние о комбинирова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ных приёмах разл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жения на множ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тели: вынесение за скобки общего мн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жителя, формулы сокраще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ного умн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жения, способ гру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пировки, метод введения по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ного ква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рата. </w:t>
            </w:r>
          </w:p>
        </w:tc>
        <w:tc>
          <w:tcPr>
            <w:tcW w:w="18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Регулятивные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п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нимают причины своего неуспеха и находят способы 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хода из этой ситу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ции.</w:t>
            </w:r>
          </w:p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Познавательные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самостоятельно предполагают, какая информация нужна для решения учебной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lastRenderedPageBreak/>
              <w:t>задачи.</w:t>
            </w:r>
          </w:p>
          <w:p w:rsidR="00DE52B4" w:rsidRDefault="001B0067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умеют критично 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носиться к своему мнению</w:t>
            </w:r>
          </w:p>
        </w:tc>
        <w:tc>
          <w:tcPr>
            <w:tcW w:w="1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spacing w:after="0" w:line="240" w:lineRule="auto"/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lastRenderedPageBreak/>
              <w:t>Объясняют отл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чия в оценках 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ной и той же сит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ации разными людьми, проявл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ют полож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тельное отношение к ур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кам математ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ки, дают положител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ную оценку и с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мооценку резул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татов учебной де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lastRenderedPageBreak/>
              <w:t>тельности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pStyle w:val="ParagraphStyle"/>
              <w:snapToGrid w:val="0"/>
              <w:spacing w:line="264" w:lineRule="auto"/>
              <w:rPr>
                <w:rFonts w:ascii="Times New Roman;Times New Roman" w:hAnsi="Times New Roman;Times New Roman" w:cs="Times New Roman;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Применение ра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з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личных способов разложения мног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члена на множит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ли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закрепление зн</w:t>
            </w: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ний)</w:t>
            </w:r>
          </w:p>
          <w:p w:rsidR="00DE52B4" w:rsidRDefault="00DE52B4">
            <w:pPr>
              <w:pStyle w:val="af5"/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ус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ные вычисления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;</w:t>
            </w:r>
            <w:proofErr w:type="gram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</w:t>
            </w:r>
          </w:p>
          <w:p w:rsidR="00DE52B4" w:rsidRDefault="001B0067">
            <w:pPr>
              <w:spacing w:after="0" w:line="240" w:lineRule="auto"/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Применение разли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ч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ных способов разл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жения многочлена на множители.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spacing w:after="0" w:line="240" w:lineRule="auto"/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Умеют выполнять разложение мног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членов на множит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ли с помощью комбин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ции изученных пр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ёмов</w:t>
            </w:r>
          </w:p>
        </w:tc>
        <w:tc>
          <w:tcPr>
            <w:tcW w:w="18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Регулятивные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ботают по составле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ному плану, испол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зуют наряду с 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осно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ными</w:t>
            </w:r>
            <w:proofErr w:type="gram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и дополнител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ные средства.</w:t>
            </w:r>
          </w:p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Познавательные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записывают выводы в виде правил «если …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то …».</w:t>
            </w:r>
          </w:p>
          <w:p w:rsidR="00DE52B4" w:rsidRDefault="001B0067">
            <w:pPr>
              <w:pStyle w:val="ParagraphStyle"/>
              <w:spacing w:line="264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организовывают учебное взаимоде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й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ствие </w:t>
            </w:r>
          </w:p>
          <w:p w:rsidR="00DE52B4" w:rsidRDefault="001B0067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 группе (распред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ляют роли, договар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ваются  друг с др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у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гом)</w:t>
            </w:r>
          </w:p>
        </w:tc>
        <w:tc>
          <w:tcPr>
            <w:tcW w:w="1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spacing w:after="0" w:line="240" w:lineRule="auto"/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Проявляют усто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чивый и широкий интерес к спос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бам решения п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знавательных з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дач, адекватно оценивают резул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таты своей уче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ной де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тельности, осознают и пр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нимают социал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ную роль уч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ника, объясняют свои достижения, п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нимают прич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ны успеха в уче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ной деятельности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pStyle w:val="ParagraphStyle"/>
              <w:snapToGrid w:val="0"/>
              <w:spacing w:line="264" w:lineRule="auto"/>
              <w:rPr>
                <w:rFonts w:ascii="Times New Roman;Times New Roman" w:hAnsi="Times New Roman;Times New Roman" w:cs="Times New Roman;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Применение ра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з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личных способов разложения мног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члена на множит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ли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закрепление зн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ус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ные вычисления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;</w:t>
            </w:r>
            <w:proofErr w:type="gram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</w:t>
            </w:r>
          </w:p>
          <w:p w:rsidR="00DE52B4" w:rsidRDefault="001B0067">
            <w:pPr>
              <w:spacing w:after="0" w:line="240" w:lineRule="auto"/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Применение разли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ч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ных способов разл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жения многочлена на множители.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spacing w:after="0" w:line="240" w:lineRule="auto"/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Умеют применять разложение мног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члена на множители с помощью комбин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ции различных пр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ёмов для упр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щения вычислений, реш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ния уравнений.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Регулятивные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определяют цель учебной деятельн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сти с помощью уч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теля и самостоятел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но, осуществляют поиск средств ее д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стижения.</w:t>
            </w:r>
          </w:p>
          <w:p w:rsidR="00DE52B4" w:rsidRDefault="001B0067">
            <w:pPr>
              <w:pStyle w:val="ParagraphStyle"/>
              <w:spacing w:line="264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передают содерж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ние в сжатом или разве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нутом виде.</w:t>
            </w:r>
          </w:p>
          <w:p w:rsidR="00DE52B4" w:rsidRDefault="001B0067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Коммуникативные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умеют оформлять мысли в устной и письменной речи с учетом ситуаций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spacing w:after="0" w:line="240" w:lineRule="auto"/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Объясняют сам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му себе свои наиболее заметные достижения, аде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ватно оц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нивают результаты своей учебной деятел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ности, проя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ляют познавател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ный интерес к предм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ту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pStyle w:val="ParagraphStyle"/>
              <w:snapToGrid w:val="0"/>
              <w:spacing w:line="264" w:lineRule="auto"/>
              <w:rPr>
                <w:rFonts w:ascii="Times New Roman;Times New Roman" w:hAnsi="Times New Roman;Times New Roman" w:cs="Times New Roman;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Повторение и с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стематизация уче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б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ного м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териала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обобщение </w:t>
            </w:r>
          </w:p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 систематизация знаний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– отв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ты на вопросы по повторяемой теме</w:t>
            </w:r>
          </w:p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–в</w:t>
            </w:r>
            <w:proofErr w:type="gram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ыполнение упра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ж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нений по теме</w:t>
            </w:r>
          </w:p>
          <w:p w:rsidR="00DE52B4" w:rsidRDefault="00DE52B4">
            <w:pPr>
              <w:pStyle w:val="ParagraphStyle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  <w:p w:rsidR="00DE52B4" w:rsidRDefault="00DE52B4">
            <w:pPr>
              <w:pStyle w:val="ParagraphStyle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Пошагово контрол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руют правильность и полноту выполнения алгоритма выполн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ния заданий по п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вторяемой теме</w:t>
            </w:r>
          </w:p>
        </w:tc>
        <w:tc>
          <w:tcPr>
            <w:tcW w:w="18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b/>
                <w:i/>
                <w:iCs/>
                <w:sz w:val="20"/>
                <w:szCs w:val="20"/>
                <w:u w:val="single"/>
              </w:rPr>
              <w:t xml:space="preserve">Регулятивные </w:t>
            </w: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определяют цель учебной деятельн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сти, осуществляют поиск средств её осуществления.</w:t>
            </w:r>
          </w:p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b/>
                <w:iCs/>
                <w:sz w:val="20"/>
                <w:szCs w:val="20"/>
                <w:u w:val="single"/>
              </w:rPr>
              <w:t xml:space="preserve">Познавательные </w:t>
            </w: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записывают выводы в виде правил «е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ли… то…».</w:t>
            </w:r>
          </w:p>
          <w:p w:rsidR="00DE52B4" w:rsidRDefault="001B0067">
            <w:pPr>
              <w:pStyle w:val="ParagraphStyle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b/>
                <w:i/>
                <w:iCs/>
                <w:sz w:val="20"/>
                <w:szCs w:val="20"/>
                <w:u w:val="single"/>
              </w:rPr>
              <w:t>Коммуникативные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умеют организов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вать учебное взаим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действие в группе</w:t>
            </w:r>
          </w:p>
        </w:tc>
        <w:tc>
          <w:tcPr>
            <w:tcW w:w="1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Объясняют сам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му себе свои наиболее заметные достижения, пр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являют познав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тельный инт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рес к изучению предм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та, дают адеква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ную оценку 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зультатам своей учебной деятел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ности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Индивидуальная.</w:t>
            </w:r>
          </w:p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Тестирование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pStyle w:val="ParagraphStyle"/>
              <w:snapToGrid w:val="0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Контрольная раб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та № 5 на тему «сумма и разность кубов двух выражений. Применение ра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з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личных способов разложения мног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члена на множит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ли</w:t>
            </w:r>
            <w:proofErr w:type="gramStart"/>
            <w:r>
              <w:rPr>
                <w:rFonts w:ascii="Times New Roman;Times New Roman" w:hAnsi="Times New Roman;Times New Roman"/>
                <w:sz w:val="20"/>
                <w:szCs w:val="20"/>
              </w:rPr>
              <w:t>..»</w:t>
            </w:r>
            <w:proofErr w:type="gramEnd"/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Контроль и оце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ка знаний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– решение контрол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ной работы </w:t>
            </w:r>
          </w:p>
          <w:p w:rsidR="00DE52B4" w:rsidRDefault="00DE52B4">
            <w:pPr>
              <w:pStyle w:val="ParagraphStyle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Используют разли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ч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ные приёмы </w:t>
            </w:r>
            <w:proofErr w:type="gramStart"/>
            <w:r>
              <w:rPr>
                <w:rFonts w:ascii="Times New Roman;Times New Roman" w:hAnsi="Times New Roman;Times New Roman"/>
                <w:sz w:val="20"/>
                <w:szCs w:val="20"/>
              </w:rPr>
              <w:t>прове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р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ки правильности нахождения знач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ния числового выраж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ния</w:t>
            </w:r>
            <w:proofErr w:type="gramEnd"/>
          </w:p>
        </w:tc>
        <w:tc>
          <w:tcPr>
            <w:tcW w:w="18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Регулятивные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 п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нимают причины своего неуспеха и находят способы в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хода из этой ситу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ции. </w:t>
            </w:r>
          </w:p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Познавательные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 самостоятельно предполагают, какая информация нужна для решения учебной задачи.</w:t>
            </w:r>
          </w:p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</w:pPr>
            <w:proofErr w:type="gramStart"/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Коммуникативные</w:t>
            </w:r>
            <w:proofErr w:type="gramEnd"/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 умеют критично 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носиться к своему мнению.</w:t>
            </w:r>
          </w:p>
        </w:tc>
        <w:tc>
          <w:tcPr>
            <w:tcW w:w="1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Объясняют сам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му себе свои наиболее заметные достиж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ния, дают адекватную сам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оценку учебной деятельности, ан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лизируют соотве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ствие р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зультатов требованиям ко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кре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ной учебной зад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чи.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</w:t>
            </w:r>
          </w:p>
          <w:p w:rsidR="00DE52B4" w:rsidRDefault="00DE52B4">
            <w:pPr>
              <w:rPr>
                <w:rFonts w:ascii="Times New Roman;Times New Roman" w:hAnsi="Times New Roman;Times New Roman"/>
                <w:sz w:val="20"/>
                <w:szCs w:val="20"/>
                <w:highlight w:val="red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  <w:highlight w:val="red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Карточки с заданием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  <w:highlight w:val="red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5B5E24">
        <w:trPr>
          <w:trHeight w:val="57"/>
          <w:jc w:val="center"/>
        </w:trPr>
        <w:tc>
          <w:tcPr>
            <w:tcW w:w="1583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Pr="00A96605" w:rsidRDefault="00A96605">
            <w:pPr>
              <w:pStyle w:val="af5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</w:t>
            </w:r>
            <w:r w:rsidR="001B0067" w:rsidRPr="00A96605">
              <w:rPr>
                <w:rFonts w:ascii="Times New Roman;Times New Roman" w:hAnsi="Times New Roman;Times New Roman"/>
                <w:b/>
                <w:sz w:val="24"/>
                <w:szCs w:val="24"/>
              </w:rPr>
              <w:t>Функции. (12 часов)</w:t>
            </w:r>
          </w:p>
          <w:p w:rsidR="00DE52B4" w:rsidRDefault="001B0067">
            <w:pPr>
              <w:spacing w:after="0"/>
              <w:rPr>
                <w:rFonts w:ascii="Times New Roman;Times New Roman" w:hAnsi="Times New Roman;Times New Roman"/>
                <w:b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b/>
                <w:sz w:val="20"/>
                <w:szCs w:val="20"/>
              </w:rPr>
              <w:t xml:space="preserve">Характеристика основных видов учебной деятельности ученика </w:t>
            </w:r>
          </w:p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</w:rPr>
            </w:pPr>
            <w:proofErr w:type="gramStart"/>
            <w:r>
              <w:rPr>
                <w:rFonts w:ascii="Times New Roman;Times New Roman" w:hAnsi="Times New Roman;Times New Roman"/>
                <w:b/>
                <w:sz w:val="20"/>
                <w:szCs w:val="20"/>
              </w:rPr>
              <w:t>(на уровне УУД</w:t>
            </w:r>
            <w:proofErr w:type="gramEnd"/>
          </w:p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i/>
                <w:sz w:val="20"/>
                <w:szCs w:val="20"/>
              </w:rPr>
              <w:t>Приводить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примеры зависимостей между величинами. Различать среди зависимостей функциональные зависимости.</w:t>
            </w:r>
          </w:p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i/>
                <w:sz w:val="20"/>
                <w:szCs w:val="20"/>
              </w:rPr>
              <w:t>Описывать понятия: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зависимой и независимой переменных, функции, аргумента функции; способы задания функции. Формулировать определения: области определения фун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к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ции, области значений функции, графика функции, линейной функции, прямой пропорциональности.</w:t>
            </w:r>
          </w:p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sz w:val="20"/>
                <w:szCs w:val="20"/>
              </w:rPr>
              <w:t>Вычислять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значение функции по заданному значению аргумента. Составлять таблицы значений функции. Строить график функции, заданной таблично. По графику функции, явля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ю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щейся моделью реального процесса, определять характеристики этого процесса. Строить график линейной функции и прямой пропорциональности. Описывать свойства этих функций.</w:t>
            </w:r>
          </w:p>
        </w:tc>
      </w:tr>
      <w:tr w:rsidR="00DE52B4" w:rsidTr="00066B85">
        <w:trPr>
          <w:trHeight w:val="773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Связи между вел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чинами. Функция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autoSpaceDE w:val="0"/>
              <w:spacing w:after="0"/>
              <w:rPr>
                <w:rFonts w:ascii="Times New Roman;Times New Roman" w:eastAsia="Calibri" w:hAnsi="Times New Roman;Times New Roman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 xml:space="preserve">открытие </w:t>
            </w:r>
            <w:proofErr w:type="gramStart"/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новых</w:t>
            </w:r>
            <w:proofErr w:type="gramEnd"/>
          </w:p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знаний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23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Групповая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обсу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ж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дение и определяют, является ли данная зависимость фун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к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циональной</w:t>
            </w:r>
            <w:proofErr w:type="gramEnd"/>
          </w:p>
          <w:p w:rsidR="00DE52B4" w:rsidRDefault="001B0067">
            <w:pPr>
              <w:pStyle w:val="ParagraphStyle"/>
              <w:spacing w:line="223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отв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lastRenderedPageBreak/>
              <w:t xml:space="preserve">ты на вопросы </w:t>
            </w:r>
          </w:p>
          <w:p w:rsidR="00DE52B4" w:rsidRDefault="00DE52B4">
            <w:pPr>
              <w:pStyle w:val="ParagraphStyle"/>
              <w:spacing w:line="223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r>
              <w:rPr>
                <w:rFonts w:ascii="Times New Roman;Times New Roman" w:eastAsia="Times New Roman;Times New Roman" w:hAnsi="Times New Roman;Times New Roman" w:cs="Times New Roman;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Знают определение числовой функции, области определения и области значения функции. </w:t>
            </w:r>
          </w:p>
        </w:tc>
        <w:tc>
          <w:tcPr>
            <w:tcW w:w="18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Регулятивные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ботают по составле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ному плану, испол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зуют наряду с 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осно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ными</w:t>
            </w:r>
            <w:proofErr w:type="gram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и дополнител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lastRenderedPageBreak/>
              <w:t>ные средства.</w:t>
            </w:r>
          </w:p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Познавательные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записывают выводы в виде правил «если …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то …».</w:t>
            </w:r>
          </w:p>
          <w:p w:rsidR="00DE52B4" w:rsidRDefault="001B0067">
            <w:pPr>
              <w:pStyle w:val="ParagraphStyle"/>
              <w:spacing w:line="264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организовывают учебное взаимоде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й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ствие </w:t>
            </w:r>
          </w:p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 группе (распред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ляют роли, договар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ваются  друг с др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у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гом)</w:t>
            </w:r>
          </w:p>
        </w:tc>
        <w:tc>
          <w:tcPr>
            <w:tcW w:w="1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lastRenderedPageBreak/>
              <w:t>Объясняют сам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му себе свои 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дельные ближа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й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шие цели самора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з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вития; проявляют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lastRenderedPageBreak/>
              <w:t>полож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тельное отношение к ур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кам математ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ки, широкий инт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рес к новому уче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б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ному материалу, спос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бам решения 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вых учебных з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дач, доброжел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тельное отнош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ние к сверстн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кам</w:t>
            </w:r>
          </w:p>
          <w:p w:rsidR="00DE52B4" w:rsidRDefault="00DE52B4">
            <w:pPr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lastRenderedPageBreak/>
              <w:t>Индивидуальная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</w:t>
            </w:r>
          </w:p>
          <w:p w:rsidR="00DE52B4" w:rsidRDefault="001B0067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proofErr w:type="gramStart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DE52B4" w:rsidRDefault="001B0067">
            <w:pPr>
              <w:pStyle w:val="ParagraphStyle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по карточкам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Связи между вел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чинами. Функция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закрепление зн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ний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23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отв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ты на вопросы </w:t>
            </w:r>
          </w:p>
          <w:p w:rsidR="00DE52B4" w:rsidRDefault="001B0067">
            <w:pPr>
              <w:pStyle w:val="ParagraphStyle"/>
              <w:spacing w:line="223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учатся читать граф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ки функции, находят значение аргумента и значение функции для заданной фун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к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циональной завис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мости.</w:t>
            </w:r>
          </w:p>
          <w:p w:rsidR="00DE52B4" w:rsidRDefault="00DE52B4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r>
              <w:rPr>
                <w:rFonts w:ascii="Times New Roman;Times New Roman" w:eastAsia="Times New Roman;Times New Roman" w:hAnsi="Times New Roman;Times New Roman" w:cs="Times New Roman;Times New Roman"/>
                <w:color w:val="000000"/>
                <w:sz w:val="20"/>
                <w:szCs w:val="20"/>
                <w:lang w:eastAsia="ru-RU"/>
              </w:rPr>
              <w:t>Могут находить о</w:t>
            </w:r>
            <w:r>
              <w:rPr>
                <w:rFonts w:ascii="Times New Roman;Times New Roman" w:eastAsia="Times New Roman;Times New Roman" w:hAnsi="Times New Roman;Times New Roman" w:cs="Times New Roman;Times New Roman"/>
                <w:color w:val="000000"/>
                <w:sz w:val="20"/>
                <w:szCs w:val="20"/>
                <w:lang w:eastAsia="ru-RU"/>
              </w:rPr>
              <w:t>б</w:t>
            </w:r>
            <w:r>
              <w:rPr>
                <w:rFonts w:ascii="Times New Roman;Times New Roman" w:eastAsia="Times New Roman;Times New Roman" w:hAnsi="Times New Roman;Times New Roman" w:cs="Times New Roman;Times New Roman"/>
                <w:color w:val="000000"/>
                <w:sz w:val="20"/>
                <w:szCs w:val="20"/>
                <w:lang w:eastAsia="ru-RU"/>
              </w:rPr>
              <w:t>ласть определения функции; объяснить изученные полож</w:t>
            </w:r>
            <w:r>
              <w:rPr>
                <w:rFonts w:ascii="Times New Roman;Times New Roman" w:eastAsia="Times New Roman;Times New Roman" w:hAnsi="Times New Roman;Times New Roman" w:cs="Times New Roman;Times New Roman"/>
                <w:color w:val="000000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;Times New Roman" w:eastAsia="Times New Roman;Times New Roman" w:hAnsi="Times New Roman;Times New Roman" w:cs="Times New Roman;Times New Roman"/>
                <w:color w:val="000000"/>
                <w:sz w:val="20"/>
                <w:szCs w:val="20"/>
                <w:lang w:eastAsia="ru-RU"/>
              </w:rPr>
              <w:t>ния на самостоятел</w:t>
            </w:r>
            <w:r>
              <w:rPr>
                <w:rFonts w:ascii="Times New Roman;Times New Roman" w:eastAsia="Times New Roman;Times New Roman" w:hAnsi="Times New Roman;Times New Roman" w:cs="Times New Roman;Times New Roman"/>
                <w:color w:val="000000"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;Times New Roman" w:eastAsia="Times New Roman;Times New Roman" w:hAnsi="Times New Roman;Times New Roman" w:cs="Times New Roman;Times New Roman"/>
                <w:color w:val="000000"/>
                <w:sz w:val="20"/>
                <w:szCs w:val="20"/>
                <w:lang w:eastAsia="ru-RU"/>
              </w:rPr>
              <w:t>но подобранных конкретных прим</w:t>
            </w:r>
            <w:r>
              <w:rPr>
                <w:rFonts w:ascii="Times New Roman;Times New Roman" w:eastAsia="Times New Roman;Times New Roman" w:hAnsi="Times New Roman;Times New Roman" w:cs="Times New Roman;Times New Roman"/>
                <w:color w:val="000000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;Times New Roman" w:eastAsia="Times New Roman;Times New Roman" w:hAnsi="Times New Roman;Times New Roman" w:cs="Times New Roman;Times New Roman"/>
                <w:color w:val="000000"/>
                <w:sz w:val="20"/>
                <w:szCs w:val="20"/>
                <w:lang w:eastAsia="ru-RU"/>
              </w:rPr>
              <w:t>рах.</w:t>
            </w:r>
          </w:p>
        </w:tc>
        <w:tc>
          <w:tcPr>
            <w:tcW w:w="18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Регулятивные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ботают по составле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ному плану, испол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зуют наряду с 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осно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ными</w:t>
            </w:r>
            <w:proofErr w:type="gram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и дополнител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ные средства.</w:t>
            </w:r>
          </w:p>
          <w:p w:rsidR="00DE52B4" w:rsidRDefault="001B0067">
            <w:pPr>
              <w:pStyle w:val="ParagraphStyle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сопоставляют и 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бирают информацию, полученную из ра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з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ных источников.</w:t>
            </w:r>
          </w:p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Коммуникативные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умеют выполнять различные роли в группе, сотруднич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ют в совместном 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шении задачи</w:t>
            </w:r>
          </w:p>
          <w:p w:rsidR="00DE52B4" w:rsidRDefault="00DE52B4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</w:pPr>
          </w:p>
        </w:tc>
        <w:tc>
          <w:tcPr>
            <w:tcW w:w="1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Проявляют позн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вательный интерес к изуч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нию</w:t>
            </w:r>
          </w:p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предмета, спос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бам решения учебных задач; дают аде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к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ватную самооценку уче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б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ной деятельн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сти; понимают прич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ны успеха в уче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б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ной деятельн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сти; анализируют соо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ветствие результ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тов требов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ниям учебной зад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чи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Индивидуальная </w:t>
            </w:r>
          </w:p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(математический диктант)</w:t>
            </w:r>
          </w:p>
          <w:p w:rsidR="00DE52B4" w:rsidRDefault="00DE52B4">
            <w:pPr>
              <w:pStyle w:val="ParagraphStyle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Способы задания функции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открытие 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новых</w:t>
            </w:r>
            <w:proofErr w:type="gramEnd"/>
          </w:p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знаний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отв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ты на вопросы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;</w:t>
            </w:r>
            <w:proofErr w:type="gram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</w:t>
            </w:r>
          </w:p>
          <w:p w:rsidR="00DE52B4" w:rsidRDefault="001B0067">
            <w:pPr>
              <w:pStyle w:val="ParagraphStyle"/>
              <w:spacing w:line="264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определяют способ задания функции, находят значение аргумента и знач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ние функции, зада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ной формулы. </w:t>
            </w:r>
          </w:p>
        </w:tc>
        <w:tc>
          <w:tcPr>
            <w:tcW w:w="1866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r>
              <w:rPr>
                <w:rFonts w:ascii="Times New Roman;Times New Roman" w:eastAsia="Times New Roman;Times New Roman" w:hAnsi="Times New Roman;Times New Roman" w:cs="Times New Roman;Times New Roman"/>
                <w:color w:val="000000"/>
                <w:sz w:val="20"/>
                <w:szCs w:val="20"/>
                <w:lang w:eastAsia="ru-RU"/>
              </w:rPr>
              <w:t>Имеют представл</w:t>
            </w:r>
            <w:r>
              <w:rPr>
                <w:rFonts w:ascii="Times New Roman;Times New Roman" w:eastAsia="Times New Roman;Times New Roman" w:hAnsi="Times New Roman;Times New Roman" w:cs="Times New Roman;Times New Roman"/>
                <w:color w:val="000000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;Times New Roman" w:eastAsia="Times New Roman;Times New Roman" w:hAnsi="Times New Roman;Times New Roman" w:cs="Times New Roman;Times New Roman"/>
                <w:color w:val="000000"/>
                <w:sz w:val="20"/>
                <w:szCs w:val="20"/>
                <w:lang w:eastAsia="ru-RU"/>
              </w:rPr>
              <w:t>ние о способах зад</w:t>
            </w:r>
            <w:r>
              <w:rPr>
                <w:rFonts w:ascii="Times New Roman;Times New Roman" w:eastAsia="Times New Roman;Times New Roman" w:hAnsi="Times New Roman;Times New Roman" w:cs="Times New Roman;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;Times New Roman" w:eastAsia="Times New Roman;Times New Roman" w:hAnsi="Times New Roman;Times New Roman" w:cs="Times New Roman;Times New Roman"/>
                <w:color w:val="000000"/>
                <w:sz w:val="20"/>
                <w:szCs w:val="20"/>
                <w:lang w:eastAsia="ru-RU"/>
              </w:rPr>
              <w:t>ния функции: с п</w:t>
            </w:r>
            <w:r>
              <w:rPr>
                <w:rFonts w:ascii="Times New Roman;Times New Roman" w:eastAsia="Times New Roman;Times New Roman" w:hAnsi="Times New Roman;Times New Roman" w:cs="Times New Roman;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;Times New Roman" w:eastAsia="Times New Roman;Times New Roman" w:hAnsi="Times New Roman;Times New Roman" w:cs="Times New Roman;Times New Roman"/>
                <w:color w:val="000000"/>
                <w:sz w:val="20"/>
                <w:szCs w:val="20"/>
                <w:lang w:eastAsia="ru-RU"/>
              </w:rPr>
              <w:t xml:space="preserve">мощью формул, </w:t>
            </w:r>
            <w:proofErr w:type="gramStart"/>
            <w:r>
              <w:rPr>
                <w:rFonts w:ascii="Times New Roman;Times New Roman" w:eastAsia="Times New Roman;Times New Roman" w:hAnsi="Times New Roman;Times New Roman" w:cs="Times New Roman;Times New Roman"/>
                <w:color w:val="000000"/>
                <w:sz w:val="20"/>
                <w:szCs w:val="20"/>
                <w:lang w:eastAsia="ru-RU"/>
              </w:rPr>
              <w:t>та</w:t>
            </w:r>
            <w:r>
              <w:rPr>
                <w:rFonts w:ascii="Times New Roman;Times New Roman" w:eastAsia="Times New Roman;Times New Roman" w:hAnsi="Times New Roman;Times New Roman" w:cs="Times New Roman;Times New Roman"/>
                <w:color w:val="000000"/>
                <w:sz w:val="20"/>
                <w:szCs w:val="20"/>
                <w:lang w:eastAsia="ru-RU"/>
              </w:rPr>
              <w:t>б</w:t>
            </w:r>
            <w:r>
              <w:rPr>
                <w:rFonts w:ascii="Times New Roman;Times New Roman" w:eastAsia="Times New Roman;Times New Roman" w:hAnsi="Times New Roman;Times New Roman" w:cs="Times New Roman;Times New Roman"/>
                <w:color w:val="000000"/>
                <w:sz w:val="20"/>
                <w:szCs w:val="20"/>
                <w:lang w:eastAsia="ru-RU"/>
              </w:rPr>
              <w:t>личном</w:t>
            </w:r>
            <w:proofErr w:type="gramEnd"/>
            <w:r>
              <w:rPr>
                <w:rFonts w:ascii="Times New Roman;Times New Roman" w:eastAsia="Times New Roman;Times New Roman" w:hAnsi="Times New Roman;Times New Roman" w:cs="Times New Roman;Times New Roman"/>
                <w:color w:val="000000"/>
                <w:sz w:val="20"/>
                <w:szCs w:val="20"/>
                <w:lang w:eastAsia="ru-RU"/>
              </w:rPr>
              <w:t>, описател</w:t>
            </w:r>
            <w:r>
              <w:rPr>
                <w:rFonts w:ascii="Times New Roman;Times New Roman" w:eastAsia="Times New Roman;Times New Roman" w:hAnsi="Times New Roman;Times New Roman" w:cs="Times New Roman;Times New Roman"/>
                <w:color w:val="000000"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;Times New Roman" w:eastAsia="Times New Roman;Times New Roman" w:hAnsi="Times New Roman;Times New Roman" w:cs="Times New Roman;Times New Roman"/>
                <w:color w:val="000000"/>
                <w:sz w:val="20"/>
                <w:szCs w:val="20"/>
                <w:lang w:eastAsia="ru-RU"/>
              </w:rPr>
              <w:t>ный.</w:t>
            </w:r>
          </w:p>
        </w:tc>
        <w:tc>
          <w:tcPr>
            <w:tcW w:w="18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Регулятивные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с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ставляют план 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полнения задач, 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шают проблемы творческого и пои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кового характера.</w:t>
            </w:r>
          </w:p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Познавательные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умеют самостоятел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но предполагать, к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кая информация нужна для решения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lastRenderedPageBreak/>
              <w:t>предметной учебной задачи.</w:t>
            </w:r>
          </w:p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Коммуникативные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при необходимости отстаивают свою точку зрения, арг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у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ментируя ее</w:t>
            </w:r>
          </w:p>
          <w:p w:rsidR="00DE52B4" w:rsidRDefault="00DE52B4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</w:pPr>
          </w:p>
        </w:tc>
        <w:tc>
          <w:tcPr>
            <w:tcW w:w="1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lastRenderedPageBreak/>
              <w:t>Объясняют сам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му себе свои 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дельные ближа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й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шие цели самора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з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вития; проявляют полож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тельное отношение к ур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кам математ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ки, широкий инт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рес к новому уче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б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ному материалу, спос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lastRenderedPageBreak/>
              <w:t>бам решения 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вых учебных з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дач, доброжел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тельное отнош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ние к сверстникам; д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ют адекватную оценку деятельн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сти</w:t>
            </w:r>
          </w:p>
          <w:p w:rsidR="00DE52B4" w:rsidRDefault="00DE52B4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</w:p>
          <w:p w:rsidR="00DE52B4" w:rsidRDefault="00DE52B4">
            <w:pPr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lastRenderedPageBreak/>
              <w:t>Индивидуальная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</w:t>
            </w:r>
          </w:p>
          <w:p w:rsidR="00DE52B4" w:rsidRDefault="001B0067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proofErr w:type="gramStart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DE52B4" w:rsidRDefault="001B0067">
            <w:pPr>
              <w:pStyle w:val="ParagraphStyle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по карточкам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1631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Способы задания функции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закрепление зн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ний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отв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ты на вопросы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;</w:t>
            </w:r>
            <w:proofErr w:type="gram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</w:t>
            </w:r>
          </w:p>
          <w:p w:rsidR="00DE52B4" w:rsidRDefault="001B0067">
            <w:pPr>
              <w:pStyle w:val="ParagraphStyle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определяют способ задания функции, находят значение аргумента и знач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ние функции, зада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ной формулы.</w:t>
            </w:r>
          </w:p>
        </w:tc>
        <w:tc>
          <w:tcPr>
            <w:tcW w:w="18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pStyle w:val="ParagraphStyle"/>
              <w:snapToGrid w:val="0"/>
              <w:spacing w:line="264" w:lineRule="auto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18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Регулятивные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определяют цель учебной деятельн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сти с помощью уч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теля и самостоятел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но, осуществляют поиск средств ее д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стижения.</w:t>
            </w:r>
          </w:p>
          <w:p w:rsidR="00DE52B4" w:rsidRDefault="001B0067">
            <w:pPr>
              <w:pStyle w:val="ParagraphStyle"/>
              <w:spacing w:line="264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передают содерж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ние в сжатом, выборо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ч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ном или разве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нутом виде.</w:t>
            </w:r>
          </w:p>
          <w:p w:rsidR="00DE52B4" w:rsidRDefault="001B0067">
            <w:pPr>
              <w:pStyle w:val="ParagraphStyle"/>
              <w:spacing w:line="264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умеют организов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вать учебное взаим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действие </w:t>
            </w:r>
          </w:p>
          <w:p w:rsidR="00DE52B4" w:rsidRDefault="001B0067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 группе</w:t>
            </w:r>
          </w:p>
        </w:tc>
        <w:tc>
          <w:tcPr>
            <w:tcW w:w="1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Проявляют позн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вательный интерес к изуч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нию</w:t>
            </w:r>
          </w:p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предмета, спос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бам решения учебных задач; дают аде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к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ватную самооценку уче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б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ной деятельн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сти; понимают прич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ны успеха в уче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б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ной деятельн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сти; анализируют соо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ветствие результ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тов требов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ниям учебной зад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чи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Индивидуальная </w:t>
            </w:r>
          </w:p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(математический диктант)</w:t>
            </w:r>
          </w:p>
          <w:p w:rsidR="00DE52B4" w:rsidRDefault="00DE52B4">
            <w:pPr>
              <w:pStyle w:val="ParagraphStyle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График функции</w:t>
            </w:r>
          </w:p>
        </w:tc>
        <w:tc>
          <w:tcPr>
            <w:tcW w:w="16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комплексное пр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 xml:space="preserve">менение 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знаний, умений, навыков</w:t>
            </w:r>
          </w:p>
        </w:tc>
        <w:tc>
          <w:tcPr>
            <w:tcW w:w="1866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отв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ты на вопросы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;</w:t>
            </w:r>
            <w:proofErr w:type="gram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</w:t>
            </w:r>
          </w:p>
          <w:p w:rsidR="00DE52B4" w:rsidRDefault="001B0067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определяют   сво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й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ства функции по ее графику.</w:t>
            </w:r>
          </w:p>
        </w:tc>
        <w:tc>
          <w:tcPr>
            <w:tcW w:w="1866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Имеют представл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ние о понятие гр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фик функции.</w:t>
            </w:r>
          </w:p>
          <w:p w:rsidR="00DE52B4" w:rsidRDefault="00DE52B4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189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Регулятивные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ботают по составле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ному плану, испол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зуют наряду с 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осно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ными</w:t>
            </w:r>
            <w:proofErr w:type="gram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и дополнител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ные средства.</w:t>
            </w:r>
          </w:p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Познавательные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преобразовывают модели </w:t>
            </w:r>
          </w:p>
          <w:p w:rsidR="00DE52B4" w:rsidRDefault="001B0067">
            <w:pPr>
              <w:pStyle w:val="ParagraphStyle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 целью выявления общих законов, опр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деляющих предме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ную область.</w:t>
            </w:r>
          </w:p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lastRenderedPageBreak/>
              <w:t xml:space="preserve">Коммуникативные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умеют взглянуть на ситуацию с иной п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зиции</w:t>
            </w:r>
          </w:p>
          <w:p w:rsidR="00DE52B4" w:rsidRDefault="00DE52B4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</w:p>
          <w:p w:rsidR="00DE52B4" w:rsidRDefault="00DE52B4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</w:pPr>
          </w:p>
        </w:tc>
        <w:tc>
          <w:tcPr>
            <w:tcW w:w="1732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lastRenderedPageBreak/>
              <w:t>Проявляют позн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вательный интерес к изучению мат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матики, способам решения учебных задач; дают поз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тивную оценку и самооценку уче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б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ной деятельности; адекватно воспр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нимают оце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ку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lastRenderedPageBreak/>
              <w:t>учителя; анализ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руют соо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ветствие результатов треб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ваниям конкре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ной учебной зад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чи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lastRenderedPageBreak/>
              <w:t>Индивидуальная</w:t>
            </w:r>
          </w:p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(тестирование)</w:t>
            </w:r>
          </w:p>
          <w:p w:rsidR="00DE52B4" w:rsidRDefault="00DE52B4">
            <w:pPr>
              <w:pStyle w:val="ParagraphStyle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9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График функции</w:t>
            </w:r>
          </w:p>
        </w:tc>
        <w:tc>
          <w:tcPr>
            <w:tcW w:w="163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pStyle w:val="af5"/>
              <w:snapToGrid w:val="0"/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18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pStyle w:val="ParagraphStyle"/>
              <w:snapToGrid w:val="0"/>
              <w:spacing w:line="264" w:lineRule="auto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18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pStyle w:val="ParagraphStyle"/>
              <w:snapToGrid w:val="0"/>
              <w:spacing w:line="264" w:lineRule="auto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189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pStyle w:val="ParagraphStyle"/>
              <w:snapToGrid w:val="0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173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pStyle w:val="ParagraphStyle"/>
              <w:snapToGrid w:val="0"/>
              <w:spacing w:line="264" w:lineRule="auto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pStyle w:val="ParagraphStyle"/>
              <w:snapToGrid w:val="0"/>
              <w:spacing w:line="264" w:lineRule="auto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93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График функции</w:t>
            </w:r>
          </w:p>
        </w:tc>
        <w:tc>
          <w:tcPr>
            <w:tcW w:w="163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pStyle w:val="af5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eastAsia="Times New Roman;Times New Roman" w:hAnsi="Times New Roman;Times New Roman" w:cs="Times New Roman;Times New Roman"/>
                <w:sz w:val="20"/>
                <w:szCs w:val="20"/>
              </w:rPr>
              <w:t xml:space="preserve"> </w:t>
            </w: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веты на вопросы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;</w:t>
            </w:r>
            <w:proofErr w:type="gram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</w:t>
            </w:r>
          </w:p>
          <w:p w:rsidR="00DE52B4" w:rsidRDefault="001B0067">
            <w:pPr>
              <w:pStyle w:val="ParagraphStyle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определяют   сво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й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ства функции.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Закрепляют знание о графики функции.</w:t>
            </w:r>
          </w:p>
        </w:tc>
        <w:tc>
          <w:tcPr>
            <w:tcW w:w="18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Регулятивные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 диалоге с учителем совершенствуют кр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терии оценки и пол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зуются ими в ходе оценки и сам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оценки.</w:t>
            </w:r>
          </w:p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Познавательные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то …».</w:t>
            </w:r>
          </w:p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Коммуникативные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умеют оформлять мысли в устной и письменной речи с учетом ситуаций</w:t>
            </w:r>
          </w:p>
          <w:p w:rsidR="00DE52B4" w:rsidRDefault="00DE52B4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</w:pPr>
          </w:p>
        </w:tc>
        <w:tc>
          <w:tcPr>
            <w:tcW w:w="1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Объясняют сам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му себе свои 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дельные ближа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й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шие цели самора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з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вития; проявляют позн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вательный интерес к изуч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нию</w:t>
            </w:r>
          </w:p>
          <w:p w:rsidR="00DE52B4" w:rsidRDefault="001B0067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математики, сп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собам решения уче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б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ных задач; дают позитивную оценку и сам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оценку уче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б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ной</w:t>
            </w:r>
          </w:p>
          <w:p w:rsidR="00DE52B4" w:rsidRDefault="001B0067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деятельности; адекватно воспр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нимают оце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ку учителя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Индивидуальная </w:t>
            </w:r>
          </w:p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(самостоятел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ная работа)</w:t>
            </w:r>
          </w:p>
          <w:p w:rsidR="00DE52B4" w:rsidRDefault="00DE52B4">
            <w:pPr>
              <w:pStyle w:val="ParagraphStyle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Линейная функция, её график и сво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й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ства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открытие 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новых</w:t>
            </w:r>
            <w:proofErr w:type="gramEnd"/>
          </w:p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знаний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шение задачи по з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данной теме.</w:t>
            </w:r>
          </w:p>
          <w:p w:rsidR="00DE52B4" w:rsidRDefault="001B0067">
            <w:pPr>
              <w:pStyle w:val="ParagraphStyle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формируют опред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ление линейной функции и прямой пропорциональн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сти, 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определяют</w:t>
            </w:r>
            <w:proofErr w:type="gram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я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ляется ли функция лине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й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ной, строят графики линейной функции.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Имеют представл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ние о понятие 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нейной функции и прямой пропорци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нальности, знакомя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ся  со свойствами линейной функции, формулируют навык построения графика линейной функции.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sz w:val="20"/>
                <w:szCs w:val="20"/>
              </w:rPr>
              <w:t>Регулятивны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е: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С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ставляют план и п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следовательность действий</w:t>
            </w:r>
          </w:p>
          <w:p w:rsidR="00DE52B4" w:rsidRDefault="001B0067">
            <w:pPr>
              <w:pStyle w:val="af5"/>
              <w:rPr>
                <w:rFonts w:ascii="Times New Roman;Times New Roman" w:hAnsi="Times New Roman;Times New Roman"/>
                <w:i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sz w:val="20"/>
                <w:szCs w:val="20"/>
              </w:rPr>
              <w:t>Познавательные: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Выделяют и форм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лируют проблему. Выбирают основания и критерии для сра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нения, </w:t>
            </w:r>
            <w:proofErr w:type="spellStart"/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сериации</w:t>
            </w:r>
            <w:proofErr w:type="spellEnd"/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, классификации об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ъ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ектов</w:t>
            </w:r>
          </w:p>
          <w:p w:rsidR="00DE52B4" w:rsidRDefault="001B0067">
            <w:pPr>
              <w:pStyle w:val="af5"/>
              <w:rPr>
                <w:rFonts w:ascii="Times New Roman;Times New Roman" w:hAnsi="Times New Roman;Times New Roman"/>
                <w:i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sz w:val="20"/>
                <w:szCs w:val="20"/>
              </w:rPr>
              <w:t>Коммуникативные: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С достаточной полн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той и точностью 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ражают свои мы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ли в соответствии с зад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чами  коммун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кации</w:t>
            </w:r>
          </w:p>
          <w:p w:rsidR="00DE52B4" w:rsidRDefault="00DE52B4">
            <w:pPr>
              <w:pStyle w:val="af5"/>
              <w:rPr>
                <w:rFonts w:ascii="Times New Roman;Times New Roman" w:hAnsi="Times New Roman;Times New Roman"/>
                <w:i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lastRenderedPageBreak/>
              <w:t>Проявляют позн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вательный интерес к изуч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нию</w:t>
            </w:r>
          </w:p>
          <w:p w:rsidR="00DE52B4" w:rsidRDefault="001B0067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предмета, спос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бам решения учебных задач; дают аде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к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ватную самооценку уче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б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ной деятельн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сти; понимают прич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ны успеха в уче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б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ной деятельн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сти; анализируют соо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ветствие результ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тов требов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ниям учебной зад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чи </w:t>
            </w:r>
          </w:p>
          <w:p w:rsidR="00DE52B4" w:rsidRDefault="00DE52B4">
            <w:pPr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lastRenderedPageBreak/>
              <w:t>Индивидуальная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</w:t>
            </w:r>
          </w:p>
          <w:p w:rsidR="00DE52B4" w:rsidRDefault="001B0067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proofErr w:type="gramStart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DE52B4" w:rsidRDefault="001B0067">
            <w:pPr>
              <w:pStyle w:val="ParagraphStyle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по карточкам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Линейная функция, её график и сво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й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ства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закрепление зн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ний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шение задачи по з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данной теме.</w:t>
            </w:r>
          </w:p>
          <w:p w:rsidR="00DE52B4" w:rsidRDefault="001B0067">
            <w:pPr>
              <w:pStyle w:val="ParagraphStyle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 строят графики 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нейной функции и описывают ее.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Закрепляют знания о линейной  функц</w:t>
            </w:r>
            <w:proofErr w:type="gramStart"/>
            <w:r>
              <w:rPr>
                <w:rFonts w:ascii="Times New Roman;Times New Roman" w:hAnsi="Times New Roman;Times New Roman"/>
                <w:sz w:val="20"/>
                <w:szCs w:val="20"/>
              </w:rPr>
              <w:t>ии  и ее</w:t>
            </w:r>
            <w:proofErr w:type="gramEnd"/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свойствах, ум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ют применять  сво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й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ства линейной фун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к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ции при решении задач.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sz w:val="20"/>
                <w:szCs w:val="20"/>
              </w:rPr>
              <w:t>Регулятивны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е: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С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ставляют план и п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следовательность действий</w:t>
            </w:r>
          </w:p>
          <w:p w:rsidR="00DE52B4" w:rsidRDefault="001B0067">
            <w:pPr>
              <w:pStyle w:val="af5"/>
              <w:rPr>
                <w:rFonts w:ascii="Times New Roman;Times New Roman" w:hAnsi="Times New Roman;Times New Roman"/>
                <w:i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sz w:val="20"/>
                <w:szCs w:val="20"/>
              </w:rPr>
              <w:t>Познавательные: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Выделяют обобще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ный смысл и фо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мальную структуру задачи</w:t>
            </w:r>
          </w:p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</w:pPr>
            <w:r>
              <w:rPr>
                <w:rFonts w:ascii="Times New Roman;Times New Roman" w:hAnsi="Times New Roman;Times New Roman"/>
                <w:i/>
                <w:sz w:val="20"/>
                <w:szCs w:val="20"/>
              </w:rPr>
              <w:t>Коммуникативные</w:t>
            </w:r>
            <w:proofErr w:type="gramStart"/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В</w:t>
            </w:r>
            <w:proofErr w:type="gramEnd"/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ступают в диалог, участвуют в колле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тивном обсуждении проблем, умеют сл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шать и слышать друг друга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spacing w:after="0" w:line="240" w:lineRule="auto"/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Объясняют сам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му себе свои наиболее заметные достижения, пр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являют познав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тельный инт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рес к изучению предм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та, дают полож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тельную оценку и самооценку 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зультатам де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тельности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pStyle w:val="ParagraphStyle"/>
              <w:snapToGrid w:val="0"/>
              <w:rPr>
                <w:rFonts w:ascii="Times New Roman;Times New Roman" w:hAnsi="Times New Roman;Times New Roman" w:cs="Times New Roman;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Линейная функция, её график и сво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й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ства</w:t>
            </w:r>
          </w:p>
        </w:tc>
        <w:tc>
          <w:tcPr>
            <w:tcW w:w="16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комплексное пр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 xml:space="preserve">менение 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знаний, умений, навыков</w:t>
            </w:r>
          </w:p>
        </w:tc>
        <w:tc>
          <w:tcPr>
            <w:tcW w:w="1866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шение задачи по з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данной теме.</w:t>
            </w:r>
          </w:p>
          <w:p w:rsidR="00DE52B4" w:rsidRDefault="001B0067">
            <w:pPr>
              <w:pStyle w:val="ParagraphStyle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 применяют свойства линейной функции при решении задач.</w:t>
            </w:r>
          </w:p>
        </w:tc>
        <w:tc>
          <w:tcPr>
            <w:tcW w:w="18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Умеют преобразов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вать линейное ура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нение к виду лине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ной функции </w:t>
            </w:r>
            <w:r>
              <w:rPr>
                <w:rFonts w:ascii="Times New Roman;Times New Roman" w:hAnsi="Times New Roman;Times New Roman"/>
                <w:i/>
                <w:iCs/>
                <w:color w:val="000000"/>
                <w:sz w:val="20"/>
                <w:szCs w:val="20"/>
              </w:rPr>
              <w:t xml:space="preserve">у = </w:t>
            </w:r>
            <w:proofErr w:type="spellStart"/>
            <w:r>
              <w:rPr>
                <w:rFonts w:ascii="Times New Roman;Times New Roman" w:hAnsi="Times New Roman;Times New Roman"/>
                <w:i/>
                <w:iCs/>
                <w:color w:val="000000"/>
                <w:sz w:val="20"/>
                <w:szCs w:val="20"/>
              </w:rPr>
              <w:t>кх</w:t>
            </w:r>
            <w:proofErr w:type="spellEnd"/>
            <w:r>
              <w:rPr>
                <w:rFonts w:ascii="Times New Roman;Times New Roman" w:hAnsi="Times New Roman;Times New Roman"/>
                <w:i/>
                <w:iCs/>
                <w:color w:val="000000"/>
                <w:sz w:val="20"/>
                <w:szCs w:val="20"/>
              </w:rPr>
              <w:t xml:space="preserve"> + т,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находить знач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ние функции при заданном значении аргумента, находить значение аргумента при заданном знач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нии функции</w:t>
            </w:r>
            <w:r w:rsidR="00A96605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;с</w:t>
            </w:r>
            <w:proofErr w:type="gramEnd"/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троить график 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нейной функции</w:t>
            </w:r>
          </w:p>
        </w:tc>
        <w:tc>
          <w:tcPr>
            <w:tcW w:w="189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sz w:val="20"/>
                <w:szCs w:val="20"/>
              </w:rPr>
              <w:t>Регулятивны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е: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Пре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восхищают результат и уровень усвоения (какой будет резул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тат?)</w:t>
            </w:r>
          </w:p>
          <w:p w:rsidR="00DE52B4" w:rsidRDefault="001B0067">
            <w:pPr>
              <w:pStyle w:val="af5"/>
              <w:rPr>
                <w:rFonts w:ascii="Times New Roman;Times New Roman" w:hAnsi="Times New Roman;Times New Roman"/>
                <w:i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sz w:val="20"/>
                <w:szCs w:val="20"/>
              </w:rPr>
              <w:t>Познавательные: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Проводят анализ сп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собов решения задач</w:t>
            </w:r>
          </w:p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</w:pPr>
            <w:r>
              <w:rPr>
                <w:rFonts w:ascii="Times New Roman;Times New Roman" w:hAnsi="Times New Roman;Times New Roman"/>
                <w:i/>
                <w:sz w:val="20"/>
                <w:szCs w:val="20"/>
              </w:rPr>
              <w:t>Коммуникативные</w:t>
            </w:r>
            <w:proofErr w:type="gramStart"/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У</w:t>
            </w:r>
            <w:proofErr w:type="gramEnd"/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меют (или развив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ют способность) брать на себя иниц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ативу в организации совместного де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ствия</w:t>
            </w:r>
          </w:p>
        </w:tc>
        <w:tc>
          <w:tcPr>
            <w:tcW w:w="17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spacing w:after="0" w:line="240" w:lineRule="auto"/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Проявляют усто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чивый и широкий интерес к спос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бам решения п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знавательных з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дач, адекватно оценивают резул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таты своей уче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ной де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тельности, понимают прич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ны успеха в де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тельн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pStyle w:val="ParagraphStyle"/>
              <w:snapToGrid w:val="0"/>
              <w:rPr>
                <w:rFonts w:ascii="Times New Roman;Times New Roman" w:hAnsi="Times New Roman;Times New Roman" w:cs="Times New Roman;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Линейная функция, её график и сво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й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ства</w:t>
            </w:r>
          </w:p>
        </w:tc>
        <w:tc>
          <w:tcPr>
            <w:tcW w:w="163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pStyle w:val="af5"/>
              <w:snapToGrid w:val="0"/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18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pStyle w:val="ParagraphStyle"/>
              <w:snapToGrid w:val="0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pStyle w:val="af5"/>
              <w:snapToGrid w:val="0"/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189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pStyle w:val="af5"/>
              <w:snapToGrid w:val="0"/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</w:pPr>
          </w:p>
        </w:tc>
        <w:tc>
          <w:tcPr>
            <w:tcW w:w="173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</w:pP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pStyle w:val="ParagraphStyle"/>
              <w:snapToGrid w:val="0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Повторение и с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стематизация уче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б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ного м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териала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обобщение </w:t>
            </w:r>
          </w:p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 систематизация знаний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– отв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ты на вопросы по повторяемой теме</w:t>
            </w:r>
          </w:p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–в</w:t>
            </w:r>
            <w:proofErr w:type="gram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ыполнение упра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ж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нений по теме</w:t>
            </w:r>
          </w:p>
          <w:p w:rsidR="00DE52B4" w:rsidRDefault="00DE52B4">
            <w:pPr>
              <w:pStyle w:val="ParagraphStyle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  <w:p w:rsidR="00DE52B4" w:rsidRDefault="00DE52B4">
            <w:pPr>
              <w:pStyle w:val="ParagraphStyle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Пошагово контрол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руют правильность и полноту выполнения алгоритма выполн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ния заданий по п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вторяемой теме</w:t>
            </w:r>
          </w:p>
        </w:tc>
        <w:tc>
          <w:tcPr>
            <w:tcW w:w="18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b/>
                <w:i/>
                <w:iCs/>
                <w:sz w:val="20"/>
                <w:szCs w:val="20"/>
                <w:u w:val="single"/>
              </w:rPr>
              <w:t xml:space="preserve">Регулятивные </w:t>
            </w: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определяют цель учебной деятельн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сти, осуществляют поиск средств её осуществления.</w:t>
            </w:r>
          </w:p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b/>
                <w:iCs/>
                <w:sz w:val="20"/>
                <w:szCs w:val="20"/>
                <w:u w:val="single"/>
              </w:rPr>
              <w:t xml:space="preserve">Познавательные </w:t>
            </w: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записывают выводы в виде правил «е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ли… то…».</w:t>
            </w:r>
          </w:p>
          <w:p w:rsidR="00DE52B4" w:rsidRDefault="001B0067">
            <w:pPr>
              <w:pStyle w:val="ParagraphStyle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b/>
                <w:i/>
                <w:iCs/>
                <w:sz w:val="20"/>
                <w:szCs w:val="20"/>
                <w:u w:val="single"/>
              </w:rPr>
              <w:t>Коммуникативные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умеют организов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lastRenderedPageBreak/>
              <w:t>вать учебное взаим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действие в группе</w:t>
            </w:r>
          </w:p>
        </w:tc>
        <w:tc>
          <w:tcPr>
            <w:tcW w:w="1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lastRenderedPageBreak/>
              <w:t>Объясняют сам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му себе свои наиболее заметные достижения, пр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являют познав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тельный инт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рес к изучению предм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та, дают адеква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ную оценку 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зультатам своей учебной деятел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ности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Индивидуальная.</w:t>
            </w:r>
          </w:p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Тестирование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Контрольная раб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та № 6 на тему «Фун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к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ции »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color w:val="000000"/>
                <w:sz w:val="20"/>
                <w:szCs w:val="20"/>
              </w:rPr>
              <w:t xml:space="preserve">контроль </w:t>
            </w:r>
          </w:p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color w:val="000000"/>
                <w:sz w:val="20"/>
                <w:szCs w:val="20"/>
              </w:rPr>
              <w:t xml:space="preserve">и оценка </w:t>
            </w:r>
          </w:p>
          <w:p w:rsidR="00DE52B4" w:rsidRDefault="001B0067">
            <w:pPr>
              <w:pStyle w:val="ParagraphStyle"/>
              <w:rPr>
                <w:rFonts w:ascii="Times New Roman;Times New Roman" w:hAnsi="Times New Roman;Times New Roman" w:cs="Times New Roman;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color w:val="000000"/>
                <w:sz w:val="20"/>
                <w:szCs w:val="20"/>
              </w:rPr>
              <w:t>знаний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color w:val="000000"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 xml:space="preserve"> – решение контрол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 xml:space="preserve">ной работы 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Используют разли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ч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 xml:space="preserve">ные приёмы 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прове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ки правильности нахождения знач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ния числового выраж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ния</w:t>
            </w:r>
            <w:proofErr w:type="gramEnd"/>
          </w:p>
        </w:tc>
        <w:tc>
          <w:tcPr>
            <w:tcW w:w="18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color w:val="000000"/>
                <w:sz w:val="20"/>
                <w:szCs w:val="20"/>
              </w:rPr>
              <w:t>Регулятивные –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 xml:space="preserve"> п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нимают причины своего неуспеха и находят способы в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хода из этой ситу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ции.</w:t>
            </w:r>
          </w:p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color w:val="000000"/>
                <w:sz w:val="20"/>
                <w:szCs w:val="20"/>
              </w:rPr>
              <w:t>Познавательные –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 xml:space="preserve"> делают предполож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ния об информации, которая нужна для решения учебной задачи.</w:t>
            </w:r>
          </w:p>
          <w:p w:rsidR="00DE52B4" w:rsidRDefault="001B0067">
            <w:pPr>
              <w:pStyle w:val="ParagraphStyle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color w:val="000000"/>
                <w:sz w:val="20"/>
                <w:szCs w:val="20"/>
              </w:rPr>
              <w:t>Коммуникативные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color w:val="000000"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умеют критично о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носиться к своему мнению</w:t>
            </w:r>
          </w:p>
          <w:p w:rsidR="00DE52B4" w:rsidRDefault="00DE52B4">
            <w:pPr>
              <w:pStyle w:val="ParagraphStyle"/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</w:pPr>
          </w:p>
        </w:tc>
        <w:tc>
          <w:tcPr>
            <w:tcW w:w="1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Объясняют сам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му себе свои наиболее заметные достиж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ния, дают полож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тельную оценку результ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там своей учебной деятельности, пр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являют и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терес к предм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ту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color w:val="000000"/>
                <w:sz w:val="20"/>
                <w:szCs w:val="20"/>
              </w:rPr>
              <w:t>Индивидуальная.</w:t>
            </w:r>
          </w:p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Самостоятельная работа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E52B4" w:rsidTr="005B5E24">
        <w:trPr>
          <w:trHeight w:val="57"/>
          <w:jc w:val="center"/>
        </w:trPr>
        <w:tc>
          <w:tcPr>
            <w:tcW w:w="1583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A96605">
            <w:pPr>
              <w:widowControl w:val="0"/>
              <w:autoSpaceDE w:val="0"/>
              <w:spacing w:after="0"/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                                                                                             </w:t>
            </w:r>
            <w:r w:rsidR="001B0067">
              <w:rPr>
                <w:rFonts w:ascii="Times New Roman;Times New Roman" w:hAnsi="Times New Roman;Times New Roman"/>
                <w:b/>
                <w:sz w:val="20"/>
                <w:szCs w:val="20"/>
              </w:rPr>
              <w:t>Системы линейных уравнений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  </w:t>
            </w:r>
            <w:r w:rsidR="001B0067">
              <w:rPr>
                <w:rFonts w:ascii="Times New Roman;Times New Roman" w:hAnsi="Times New Roman;Times New Roman"/>
                <w:b/>
                <w:sz w:val="20"/>
                <w:szCs w:val="20"/>
              </w:rPr>
              <w:t>с двумя переменными (18 ч)</w:t>
            </w:r>
          </w:p>
          <w:p w:rsidR="00DE52B4" w:rsidRDefault="001B0067">
            <w:pPr>
              <w:spacing w:after="0"/>
              <w:rPr>
                <w:rFonts w:ascii="Times New Roman;Times New Roman" w:hAnsi="Times New Roman;Times New Roman"/>
                <w:b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b/>
                <w:sz w:val="20"/>
                <w:szCs w:val="20"/>
              </w:rPr>
              <w:t xml:space="preserve">Характеристика основных видов учебной деятельности ученика </w:t>
            </w:r>
          </w:p>
          <w:p w:rsidR="00DE52B4" w:rsidRDefault="001B0067">
            <w:pPr>
              <w:widowControl w:val="0"/>
              <w:autoSpaceDE w:val="0"/>
              <w:spacing w:after="0"/>
              <w:rPr>
                <w:rFonts w:ascii="Times New Roman;Times New Roman" w:hAnsi="Times New Roman;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;Times New Roman" w:hAnsi="Times New Roman;Times New Roman"/>
                <w:b/>
                <w:sz w:val="20"/>
                <w:szCs w:val="20"/>
              </w:rPr>
              <w:t>(на уровне УУД</w:t>
            </w:r>
            <w:proofErr w:type="gramEnd"/>
          </w:p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i/>
                <w:sz w:val="20"/>
                <w:szCs w:val="20"/>
              </w:rPr>
              <w:t>Приводить примеры: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уравнения с двумя переменными; линейного уравнения с двумя переменными; системы двух линейных уравнений с двумя переменными; реальных проце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с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сов, для которых уравнение с двумя переменными или система уравнений с двумя переменными являются математическими моделями.</w:t>
            </w:r>
          </w:p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Определять, является ли пара чисел решением данного уравнения с двумя переменными.</w:t>
            </w:r>
          </w:p>
          <w:p w:rsidR="00DE52B4" w:rsidRDefault="001B0067">
            <w:pPr>
              <w:pStyle w:val="af5"/>
              <w:rPr>
                <w:rFonts w:ascii="Times New Roman;Times New Roman" w:hAnsi="Times New Roman;Times New Roman"/>
                <w:i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sz w:val="20"/>
                <w:szCs w:val="20"/>
              </w:rPr>
              <w:t>Формулировать:</w:t>
            </w:r>
          </w:p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i/>
                <w:sz w:val="20"/>
                <w:szCs w:val="20"/>
              </w:rPr>
              <w:t>определения: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решения уравнения с двумя переменными; что значит решить уравнение с двумя переменными; графика уравнения с двумя переменными; линейного уравнения с двумя переменными; решения системы уравнений с двумя переменными;</w:t>
            </w:r>
          </w:p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i/>
                <w:sz w:val="20"/>
                <w:szCs w:val="20"/>
              </w:rPr>
              <w:t>свойства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уравнений с двумя переменными.</w:t>
            </w:r>
          </w:p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i/>
                <w:sz w:val="20"/>
                <w:szCs w:val="20"/>
              </w:rPr>
              <w:t>Описывать: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свойства графика линейного уравнения в зависимости от значений коэффициентов, графический метод решения системы двух уравнений с двумя переменными, м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тод подстановки и метод сложения для решения системы двух линейных уравнений с двумя переменными.</w:t>
            </w:r>
          </w:p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i/>
                <w:sz w:val="20"/>
                <w:szCs w:val="20"/>
              </w:rPr>
              <w:t>Строить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график линейного уравнения с двумя переменными. Решать системы двух линейных уравнений с двумя переменными.</w:t>
            </w:r>
          </w:p>
          <w:p w:rsidR="00DE52B4" w:rsidRDefault="001B0067">
            <w:pPr>
              <w:widowControl w:val="0"/>
              <w:autoSpaceDE w:val="0"/>
            </w:pPr>
            <w:r>
              <w:rPr>
                <w:rFonts w:ascii="Times New Roman;Times New Roman" w:hAnsi="Times New Roman;Times New Roman"/>
                <w:i/>
                <w:sz w:val="20"/>
                <w:szCs w:val="20"/>
              </w:rPr>
              <w:t>Решать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текстовые задачи, в которых система двух линейных уравнений с двумя переменными является математической моделью реального процесса, и интерпретировать р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зультат решения системы.</w:t>
            </w: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Уравнения с двумя переменными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autoSpaceDE w:val="0"/>
              <w:spacing w:after="0"/>
              <w:rPr>
                <w:rFonts w:ascii="Times New Roman;Times New Roman" w:eastAsia="Calibri" w:hAnsi="Times New Roman;Times New Roman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 xml:space="preserve">открытие </w:t>
            </w:r>
            <w:proofErr w:type="gramStart"/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новых</w:t>
            </w:r>
            <w:proofErr w:type="gramEnd"/>
          </w:p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знаний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шение задачи по з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данной теме, прив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дят примеры уравн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ний с двумя пер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менными.</w:t>
            </w:r>
          </w:p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Индивидуальная –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Times New Roman;Times New Roman" w:hAnsi="Times New Roman;Times New Roman"/>
                <w:sz w:val="20"/>
                <w:szCs w:val="20"/>
              </w:rPr>
              <w:t>определяют</w:t>
            </w:r>
            <w:proofErr w:type="gramEnd"/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является 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lastRenderedPageBreak/>
              <w:t>ли пара  чисел реш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нием данного ура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в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нения с двумя пер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менными.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spacing w:after="0" w:line="240" w:lineRule="auto"/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lastRenderedPageBreak/>
              <w:t xml:space="preserve">Знают понятия: </w:t>
            </w:r>
            <w:r>
              <w:rPr>
                <w:rFonts w:ascii="Times New Roman;Times New Roman" w:hAnsi="Times New Roman;Times New Roman"/>
                <w:i/>
                <w:iCs/>
                <w:color w:val="000000"/>
                <w:sz w:val="20"/>
                <w:szCs w:val="20"/>
              </w:rPr>
              <w:t>с</w:t>
            </w:r>
            <w:r>
              <w:rPr>
                <w:rFonts w:ascii="Times New Roman;Times New Roman" w:hAnsi="Times New Roman;Times New Roman"/>
                <w:i/>
                <w:iCs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i/>
                <w:iCs/>
                <w:color w:val="000000"/>
                <w:sz w:val="20"/>
                <w:szCs w:val="20"/>
              </w:rPr>
              <w:t>стема уравнений, решение системы уравнений.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Умеют определять, является ли пара чисел реш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нием системы ура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нений, решать с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стему линейных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lastRenderedPageBreak/>
              <w:t>уравнений графич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ским способом.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  <w:spacing w:after="0"/>
              <w:textAlignment w:val="baseline"/>
            </w:pPr>
            <w:r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  <w:lastRenderedPageBreak/>
              <w:t>Регулятивные: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определять цель учебной деятельн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сти с помощью уч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теля и самостоятел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но, искать средства ее осуществления. </w:t>
            </w:r>
          </w:p>
          <w:p w:rsidR="00DE52B4" w:rsidRDefault="001B0067">
            <w:pPr>
              <w:widowControl w:val="0"/>
              <w:autoSpaceDE w:val="0"/>
              <w:spacing w:after="0"/>
              <w:textAlignment w:val="baseline"/>
            </w:pPr>
            <w:r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  <w:lastRenderedPageBreak/>
              <w:t>Познавательные:</w:t>
            </w:r>
            <w:r>
              <w:rPr>
                <w:rFonts w:ascii="Times New Roman;Times New Roman" w:eastAsia="Newton-Regular;MS Mincho" w:hAnsi="Times New Roman;Times New Roman"/>
                <w:color w:val="000000"/>
                <w:sz w:val="20"/>
                <w:szCs w:val="20"/>
              </w:rPr>
              <w:t xml:space="preserve"> устанавливать пр</w:t>
            </w:r>
            <w:r>
              <w:rPr>
                <w:rFonts w:ascii="Times New Roman;Times New Roman" w:eastAsia="Newton-Regular;MS Mincho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eastAsia="Newton-Regular;MS Mincho" w:hAnsi="Times New Roman;Times New Roman"/>
                <w:color w:val="000000"/>
                <w:sz w:val="20"/>
                <w:szCs w:val="20"/>
              </w:rPr>
              <w:t>чинно-следственные связи</w:t>
            </w:r>
          </w:p>
          <w:p w:rsidR="00DE52B4" w:rsidRDefault="001B0067">
            <w:pPr>
              <w:widowControl w:val="0"/>
              <w:autoSpaceDE w:val="0"/>
              <w:spacing w:after="0"/>
              <w:textAlignment w:val="baseline"/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  <w:t xml:space="preserve"> Коммуникативные: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адекватно использ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вать речевые сре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ства для дискуссии и аргументации своей позиции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spacing w:after="0" w:line="240" w:lineRule="auto"/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lastRenderedPageBreak/>
              <w:t>Объясняют сам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му себе свои 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дельные ближа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шие цели самора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вития, понимают и осознают социал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ную роль ученика, дают адекватную самооценку 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lastRenderedPageBreak/>
              <w:t>зульт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там учебной деятельн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lastRenderedPageBreak/>
              <w:t xml:space="preserve">Индивидуальная </w:t>
            </w:r>
          </w:p>
          <w:p w:rsidR="00DE52B4" w:rsidRDefault="001B0067">
            <w:pPr>
              <w:pStyle w:val="ParagraphStyle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(устный опрос </w:t>
            </w:r>
            <w:proofErr w:type="gramEnd"/>
          </w:p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по карточкам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sz w:val="20"/>
                <w:szCs w:val="20"/>
                <w:lang w:eastAsia="en-US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Уравнения с двумя переменными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комбинированный урок.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шение задачи по з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данной теме.</w:t>
            </w:r>
          </w:p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Индивидуальная –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 решают уравнения с двумя переменными,  строят график ура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в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нения с двумя пер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менными.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spacing w:after="0" w:line="240" w:lineRule="auto"/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Могут решать гр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фически систему уравнений; объя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нять, почему система не имеет решений, имеет единственное решение, имеет бе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конечное множество решений.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  <w:spacing w:after="0"/>
              <w:textAlignment w:val="baseline"/>
            </w:pPr>
            <w:proofErr w:type="gramStart"/>
            <w:r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  <w:t>Регулятивные</w:t>
            </w:r>
            <w:proofErr w:type="gramEnd"/>
            <w:r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  <w:t>: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с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ставлять план и п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следовательность действий.</w:t>
            </w:r>
          </w:p>
          <w:p w:rsidR="00DE52B4" w:rsidRDefault="001B0067">
            <w:pPr>
              <w:widowControl w:val="0"/>
              <w:autoSpaceDE w:val="0"/>
              <w:spacing w:after="0"/>
              <w:textAlignment w:val="baseline"/>
            </w:pPr>
            <w:r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  <w:t>Познавательные:</w:t>
            </w:r>
            <w:r>
              <w:rPr>
                <w:rFonts w:ascii="Times New Roman;Times New Roman" w:eastAsia="Newton-Regular;MS Mincho" w:hAnsi="Times New Roman;Times New Roman"/>
                <w:color w:val="000000"/>
                <w:sz w:val="20"/>
                <w:szCs w:val="20"/>
              </w:rPr>
              <w:t xml:space="preserve"> составлять целое из частей, самосто</w:t>
            </w:r>
            <w:r>
              <w:rPr>
                <w:rFonts w:ascii="Times New Roman;Times New Roman" w:eastAsia="Newton-Regular;MS Mincho" w:hAnsi="Times New Roman;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;Times New Roman" w:eastAsia="Newton-Regular;MS Mincho" w:hAnsi="Times New Roman;Times New Roman"/>
                <w:color w:val="000000"/>
                <w:sz w:val="20"/>
                <w:szCs w:val="20"/>
              </w:rPr>
              <w:t>тельно достраивая, восполняя недост</w:t>
            </w:r>
            <w:r>
              <w:rPr>
                <w:rFonts w:ascii="Times New Roman;Times New Roman" w:eastAsia="Newton-Regular;MS Mincho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eastAsia="Newton-Regular;MS Mincho" w:hAnsi="Times New Roman;Times New Roman"/>
                <w:color w:val="000000"/>
                <w:sz w:val="20"/>
                <w:szCs w:val="20"/>
              </w:rPr>
              <w:t>ющие компоненты</w:t>
            </w:r>
            <w:r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  <w:t xml:space="preserve"> </w:t>
            </w:r>
          </w:p>
          <w:p w:rsidR="00DE52B4" w:rsidRDefault="001B0067">
            <w:pPr>
              <w:widowControl w:val="0"/>
              <w:autoSpaceDE w:val="0"/>
              <w:spacing w:after="0"/>
              <w:textAlignment w:val="baseline"/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  <w:t>Коммуникативные</w:t>
            </w:r>
            <w:proofErr w:type="gramEnd"/>
            <w:r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уметь представлять конкретное содерж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ние и сообщать его в письменной и устной форме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spacing w:after="0" w:line="240" w:lineRule="auto"/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Проявляют пол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жительное отн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шение к урокам математики, ш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рокий интерес к способам решения новых учебных задач, п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нимают причины успеха в своей учебной деятельн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Индивидуальная </w:t>
            </w:r>
          </w:p>
          <w:p w:rsidR="00DE52B4" w:rsidRDefault="001B0067">
            <w:pPr>
              <w:pStyle w:val="ParagraphStyle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(устный опрос </w:t>
            </w:r>
            <w:proofErr w:type="gramEnd"/>
          </w:p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по карточкам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sz w:val="20"/>
                <w:szCs w:val="20"/>
                <w:lang w:eastAsia="en-US"/>
              </w:rPr>
            </w:pPr>
          </w:p>
        </w:tc>
      </w:tr>
      <w:tr w:rsidR="00DE52B4" w:rsidTr="00066B85">
        <w:trPr>
          <w:trHeight w:val="3554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Линейное уравн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ние с двумя переменн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ми и его гр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фик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autoSpaceDE w:val="0"/>
              <w:spacing w:after="0"/>
              <w:rPr>
                <w:rFonts w:ascii="Times New Roman;Times New Roman" w:eastAsia="Calibri" w:hAnsi="Times New Roman;Times New Roman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 xml:space="preserve">открытие </w:t>
            </w:r>
            <w:proofErr w:type="gramStart"/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новых</w:t>
            </w:r>
            <w:proofErr w:type="gramEnd"/>
          </w:p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знаний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шение задачи по з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данной теме.</w:t>
            </w:r>
          </w:p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Индивидуальная –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 решают уравнения с двумя переменными,  строят график ура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в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нения с двумя пер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менными.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Умеют приводить примеры линейных уравнений с двумя переменными</w:t>
            </w:r>
            <w:proofErr w:type="gramStart"/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 xml:space="preserve"> ,</w:t>
            </w:r>
            <w:proofErr w:type="gramEnd"/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 xml:space="preserve"> опр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делять является ли пара чисел решением  данного линейного уравнения с двумя переменными, умеют строить  графики линейного уравнения с двумя переменн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ы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 xml:space="preserve">ми.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  <w:spacing w:after="0"/>
            </w:pPr>
            <w:proofErr w:type="gramStart"/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Регулятивные</w:t>
            </w:r>
            <w:proofErr w:type="gramEnd"/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 xml:space="preserve"> – о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б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наруживают и фо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р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мулируют учебную проблему совместно с учителем.</w:t>
            </w:r>
          </w:p>
          <w:p w:rsidR="00DE52B4" w:rsidRDefault="001B0067">
            <w:pPr>
              <w:widowControl w:val="0"/>
              <w:autoSpaceDE w:val="0"/>
              <w:spacing w:after="0"/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Познавательные – самостоятельно предполагают, какая информация нужна для решения учебной задачи.</w:t>
            </w:r>
          </w:p>
          <w:p w:rsidR="00DE52B4" w:rsidRDefault="001B0067">
            <w:pPr>
              <w:widowControl w:val="0"/>
              <w:autoSpaceDE w:val="0"/>
              <w:spacing w:after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 xml:space="preserve">Коммуникативные – умеют уважительно относиться к позиции </w:t>
            </w:r>
            <w:proofErr w:type="gramStart"/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другого</w:t>
            </w:r>
            <w:proofErr w:type="gramEnd"/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, пытаются договориться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  <w:spacing w:after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Объясняют сам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 xml:space="preserve">му себе </w:t>
            </w:r>
            <w:proofErr w:type="gramStart"/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свои</w:t>
            </w:r>
            <w:proofErr w:type="gramEnd"/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 xml:space="preserve"> наиболее заме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т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ные</w:t>
            </w:r>
          </w:p>
          <w:p w:rsidR="00DE52B4" w:rsidRDefault="001B0067">
            <w:pPr>
              <w:widowControl w:val="0"/>
              <w:autoSpaceDE w:val="0"/>
              <w:spacing w:after="0"/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достижения; пр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являют полож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и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тельное отнош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ние к урокам м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а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тематики, шир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кий интерес к н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вому учебному материалу, спос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бам решения н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вых учебных з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а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дач, доброжел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а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тельное отнош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ние к сверстн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и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кам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  <w:spacing w:after="0"/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 xml:space="preserve">Индивидуальная </w:t>
            </w:r>
          </w:p>
          <w:p w:rsidR="00DE52B4" w:rsidRDefault="001B0067">
            <w:pPr>
              <w:widowControl w:val="0"/>
              <w:autoSpaceDE w:val="0"/>
              <w:spacing w:after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 xml:space="preserve">(устный опрос </w:t>
            </w:r>
            <w:proofErr w:type="gramEnd"/>
          </w:p>
          <w:p w:rsidR="00DE52B4" w:rsidRDefault="001B0067">
            <w:pPr>
              <w:spacing w:after="0"/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по карточкам)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spacing w:after="0"/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sz w:val="20"/>
                <w:szCs w:val="20"/>
                <w:lang w:eastAsia="en-US"/>
              </w:rPr>
            </w:pPr>
          </w:p>
        </w:tc>
      </w:tr>
      <w:tr w:rsidR="00DE52B4" w:rsidTr="00066B85">
        <w:trPr>
          <w:trHeight w:val="23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Линейное уравн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ние с двумя переменн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ми и его гр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фик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закрепление зн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ний</w:t>
            </w:r>
          </w:p>
        </w:tc>
        <w:tc>
          <w:tcPr>
            <w:tcW w:w="18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eastAsia="Times New Roman;Times New Roman" w:hAnsi="Times New Roman;Times New Roman" w:cs="Times New Roman;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шение задачи по з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данной теме.</w:t>
            </w:r>
          </w:p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 </w:t>
            </w:r>
            <w:r>
              <w:rPr>
                <w:rFonts w:ascii="Times New Roman;Times New Roman" w:hAnsi="Times New Roman;Times New Roman"/>
                <w:spacing w:val="-4"/>
                <w:sz w:val="20"/>
                <w:szCs w:val="20"/>
                <w:lang w:eastAsia="en-US"/>
              </w:rPr>
              <w:t>применяют свойства линейного уравнения с двумя переменными при решении задач.</w:t>
            </w:r>
          </w:p>
          <w:p w:rsidR="00DE52B4" w:rsidRDefault="001B0067">
            <w:pPr>
              <w:pStyle w:val="ParagraphStyle"/>
              <w:spacing w:line="264" w:lineRule="auto"/>
              <w:rPr>
                <w:rFonts w:ascii="Times New Roman;Times New Roman" w:eastAsia="Times New Roman;Times New Roman" w:hAnsi="Times New Roman;Times New Roman" w:cs="Times New Roman;Times New Roman"/>
                <w:sz w:val="20"/>
                <w:szCs w:val="20"/>
              </w:rPr>
            </w:pPr>
            <w:r>
              <w:rPr>
                <w:rFonts w:ascii="Times New Roman;Times New Roman" w:eastAsia="Times New Roman;Times New Roman" w:hAnsi="Times New Roman;Times New Roman" w:cs="Times New Roman;Times New Roman"/>
                <w:sz w:val="20"/>
                <w:szCs w:val="20"/>
              </w:rPr>
              <w:t xml:space="preserve"> </w:t>
            </w:r>
          </w:p>
          <w:p w:rsidR="00DE52B4" w:rsidRDefault="00DE52B4">
            <w:pPr>
              <w:widowControl w:val="0"/>
              <w:autoSpaceDE w:val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</w:p>
        </w:tc>
        <w:tc>
          <w:tcPr>
            <w:tcW w:w="18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</w:pPr>
            <w:r>
              <w:rPr>
                <w:rFonts w:ascii="Times New Roman;Times New Roman" w:hAnsi="Times New Roman;Times New Roman"/>
                <w:spacing w:val="-4"/>
                <w:sz w:val="20"/>
                <w:szCs w:val="20"/>
                <w:lang w:eastAsia="en-US"/>
              </w:rPr>
              <w:t>Умеют строить гр</w:t>
            </w:r>
            <w:r>
              <w:rPr>
                <w:rFonts w:ascii="Times New Roman;Times New Roman" w:hAnsi="Times New Roman;Times New Roman"/>
                <w:spacing w:val="-4"/>
                <w:sz w:val="20"/>
                <w:szCs w:val="20"/>
                <w:lang w:eastAsia="en-US"/>
              </w:rPr>
              <w:t>а</w:t>
            </w:r>
            <w:r>
              <w:rPr>
                <w:rFonts w:ascii="Times New Roman;Times New Roman" w:hAnsi="Times New Roman;Times New Roman"/>
                <w:spacing w:val="-4"/>
                <w:sz w:val="20"/>
                <w:szCs w:val="20"/>
                <w:lang w:eastAsia="en-US"/>
              </w:rPr>
              <w:t>фик  линейного ура</w:t>
            </w:r>
            <w:r>
              <w:rPr>
                <w:rFonts w:ascii="Times New Roman;Times New Roman" w:hAnsi="Times New Roman;Times New Roman"/>
                <w:spacing w:val="-4"/>
                <w:sz w:val="20"/>
                <w:szCs w:val="20"/>
                <w:lang w:eastAsia="en-US"/>
              </w:rPr>
              <w:t>в</w:t>
            </w:r>
            <w:r>
              <w:rPr>
                <w:rFonts w:ascii="Times New Roman;Times New Roman" w:hAnsi="Times New Roman;Times New Roman"/>
                <w:spacing w:val="-4"/>
                <w:sz w:val="20"/>
                <w:szCs w:val="20"/>
                <w:lang w:eastAsia="en-US"/>
              </w:rPr>
              <w:t>нения с двумя пер</w:t>
            </w:r>
            <w:r>
              <w:rPr>
                <w:rFonts w:ascii="Times New Roman;Times New Roman" w:hAnsi="Times New Roman;Times New Roman"/>
                <w:spacing w:val="-4"/>
                <w:sz w:val="20"/>
                <w:szCs w:val="20"/>
                <w:lang w:eastAsia="en-US"/>
              </w:rPr>
              <w:t>е</w:t>
            </w:r>
            <w:r>
              <w:rPr>
                <w:rFonts w:ascii="Times New Roman;Times New Roman" w:hAnsi="Times New Roman;Times New Roman"/>
                <w:spacing w:val="-4"/>
                <w:sz w:val="20"/>
                <w:szCs w:val="20"/>
                <w:lang w:eastAsia="en-US"/>
              </w:rPr>
              <w:t xml:space="preserve">менными. </w:t>
            </w:r>
            <w:proofErr w:type="gramStart"/>
            <w:r>
              <w:rPr>
                <w:rFonts w:ascii="Times New Roman;Times New Roman" w:hAnsi="Times New Roman;Times New Roman"/>
                <w:spacing w:val="-4"/>
                <w:sz w:val="20"/>
                <w:szCs w:val="20"/>
                <w:lang w:eastAsia="en-US"/>
              </w:rPr>
              <w:t>Знают</w:t>
            </w:r>
            <w:proofErr w:type="gramEnd"/>
            <w:r>
              <w:rPr>
                <w:rFonts w:ascii="Times New Roman;Times New Roman" w:hAnsi="Times New Roman;Times New Roman"/>
                <w:spacing w:val="-4"/>
                <w:sz w:val="20"/>
                <w:szCs w:val="20"/>
                <w:lang w:eastAsia="en-US"/>
              </w:rPr>
              <w:t xml:space="preserve"> как применять свойства линейного уравнения с двумя переменными при решении задач.</w:t>
            </w:r>
          </w:p>
        </w:tc>
        <w:tc>
          <w:tcPr>
            <w:tcW w:w="189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  <w:spacing w:after="0"/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Регулятивные – с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ставляют план в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ы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полнения задач, р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шают проблемы творческого и пои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с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кового характера.</w:t>
            </w:r>
          </w:p>
          <w:p w:rsidR="00DE52B4" w:rsidRDefault="001B0067">
            <w:pPr>
              <w:widowControl w:val="0"/>
              <w:autoSpaceDE w:val="0"/>
              <w:spacing w:after="0"/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Познавательные – записывают выводы в виде правил «если …</w:t>
            </w:r>
            <w:proofErr w:type="gramStart"/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 xml:space="preserve"> ,</w:t>
            </w:r>
            <w:proofErr w:type="gramEnd"/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 xml:space="preserve"> то …».</w:t>
            </w:r>
          </w:p>
          <w:p w:rsidR="00DE52B4" w:rsidRDefault="001B0067">
            <w:pPr>
              <w:widowControl w:val="0"/>
              <w:autoSpaceDE w:val="0"/>
              <w:spacing w:after="0"/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Коммуникативные – умеют принимать точку зрения друг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го, для этого владеют приемами слушания</w:t>
            </w:r>
          </w:p>
        </w:tc>
        <w:tc>
          <w:tcPr>
            <w:tcW w:w="17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  <w:spacing w:after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Объясняют сам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 xml:space="preserve">му себе </w:t>
            </w:r>
            <w:proofErr w:type="gramStart"/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свои</w:t>
            </w:r>
            <w:proofErr w:type="gramEnd"/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 xml:space="preserve"> наиболее заме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т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ные</w:t>
            </w:r>
          </w:p>
          <w:p w:rsidR="00DE52B4" w:rsidRDefault="001B0067">
            <w:pPr>
              <w:widowControl w:val="0"/>
              <w:autoSpaceDE w:val="0"/>
              <w:spacing w:after="0"/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достижения; пр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являют познав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а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тельный интерес к изучению предм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та, способам р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шения учебных задач; дают аде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к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ватную оценку и самооценку уче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б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ной де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я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тельности; понимают прич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и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ны успеха.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  <w:spacing w:after="0"/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 xml:space="preserve">Индивидуальная </w:t>
            </w:r>
          </w:p>
          <w:p w:rsidR="00DE52B4" w:rsidRDefault="001B0067">
            <w:pPr>
              <w:widowControl w:val="0"/>
              <w:autoSpaceDE w:val="0"/>
              <w:spacing w:after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 xml:space="preserve">(устный опрос </w:t>
            </w:r>
            <w:proofErr w:type="gramEnd"/>
          </w:p>
          <w:p w:rsidR="00DE52B4" w:rsidRDefault="001B0067">
            <w:pPr>
              <w:spacing w:after="0"/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по карточкам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spacing w:after="0"/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sz w:val="20"/>
                <w:szCs w:val="20"/>
                <w:lang w:eastAsia="en-US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Линейное уравн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ние с двумя переменн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ми и его гр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фик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pStyle w:val="af5"/>
              <w:snapToGrid w:val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189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spacing w:after="0"/>
              <w:rPr>
                <w:rFonts w:ascii="Times New Roman;Times New Roman" w:hAnsi="Times New Roman;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173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spacing w:after="0" w:line="240" w:lineRule="auto"/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spacing w:after="0"/>
              <w:rPr>
                <w:rFonts w:ascii="Times New Roman;Times New Roman" w:hAnsi="Times New Roman;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spacing w:after="0"/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sz w:val="20"/>
                <w:szCs w:val="20"/>
                <w:lang w:eastAsia="en-US"/>
              </w:rPr>
            </w:pPr>
          </w:p>
        </w:tc>
      </w:tr>
      <w:tr w:rsidR="00DE52B4" w:rsidTr="00066B85">
        <w:trPr>
          <w:trHeight w:val="3331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Системы уравнений с двумя переменн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ми. Графический метод решения с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стемы двух лине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й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ных ура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в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нений с двумя переменн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ми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r>
              <w:rPr>
                <w:rFonts w:ascii="Times New Roman;Times New Roman" w:eastAsia="Times New Roman;Times New Roman" w:hAnsi="Times New Roman;Times New Roman" w:cs="Times New Roman;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 формулируют реш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ние системы уравн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ний с двумя пер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менными, описыв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ют графический м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тод решения сист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мы двух линейных ура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нений с двумя пер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менными.</w:t>
            </w:r>
          </w:p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iCs/>
                <w:sz w:val="20"/>
                <w:szCs w:val="20"/>
              </w:rPr>
            </w:pPr>
            <w:proofErr w:type="gramStart"/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;Times New Roman" w:hAnsi="Times New Roman;Times New Roman"/>
                <w:iCs/>
                <w:sz w:val="20"/>
                <w:szCs w:val="20"/>
              </w:rPr>
              <w:t>р</w:t>
            </w:r>
            <w:r>
              <w:rPr>
                <w:rFonts w:ascii="Times New Roman;Times New Roman" w:hAnsi="Times New Roman;Times New Roman"/>
                <w:iCs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iCs/>
                <w:sz w:val="20"/>
                <w:szCs w:val="20"/>
              </w:rPr>
              <w:t>шают графически систему уравнений.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pacing w:val="-4"/>
                <w:sz w:val="20"/>
                <w:szCs w:val="20"/>
                <w:lang w:eastAsia="en-US"/>
              </w:rPr>
              <w:t>Умеют решать сист</w:t>
            </w:r>
            <w:r>
              <w:rPr>
                <w:rFonts w:ascii="Times New Roman;Times New Roman" w:hAnsi="Times New Roman;Times New Roman"/>
                <w:spacing w:val="-4"/>
                <w:sz w:val="20"/>
                <w:szCs w:val="20"/>
                <w:lang w:eastAsia="en-US"/>
              </w:rPr>
              <w:t>е</w:t>
            </w:r>
            <w:r>
              <w:rPr>
                <w:rFonts w:ascii="Times New Roman;Times New Roman" w:hAnsi="Times New Roman;Times New Roman"/>
                <w:spacing w:val="-4"/>
                <w:sz w:val="20"/>
                <w:szCs w:val="20"/>
                <w:lang w:eastAsia="en-US"/>
              </w:rPr>
              <w:t>мы уравнений с двумя переменными. Знают как определять кол</w:t>
            </w:r>
            <w:r>
              <w:rPr>
                <w:rFonts w:ascii="Times New Roman;Times New Roman" w:hAnsi="Times New Roman;Times New Roman"/>
                <w:spacing w:val="-4"/>
                <w:sz w:val="20"/>
                <w:szCs w:val="20"/>
                <w:lang w:eastAsia="en-US"/>
              </w:rPr>
              <w:t>и</w:t>
            </w:r>
            <w:r>
              <w:rPr>
                <w:rFonts w:ascii="Times New Roman;Times New Roman" w:hAnsi="Times New Roman;Times New Roman"/>
                <w:spacing w:val="-4"/>
                <w:sz w:val="20"/>
                <w:szCs w:val="20"/>
                <w:lang w:eastAsia="en-US"/>
              </w:rPr>
              <w:t>чество решений с</w:t>
            </w:r>
            <w:r>
              <w:rPr>
                <w:rFonts w:ascii="Times New Roman;Times New Roman" w:hAnsi="Times New Roman;Times New Roman"/>
                <w:spacing w:val="-4"/>
                <w:sz w:val="20"/>
                <w:szCs w:val="20"/>
                <w:lang w:eastAsia="en-US"/>
              </w:rPr>
              <w:t>и</w:t>
            </w:r>
            <w:r>
              <w:rPr>
                <w:rFonts w:ascii="Times New Roman;Times New Roman" w:hAnsi="Times New Roman;Times New Roman"/>
                <w:spacing w:val="-4"/>
                <w:sz w:val="20"/>
                <w:szCs w:val="20"/>
                <w:lang w:eastAsia="en-US"/>
              </w:rPr>
              <w:t>стемы двух линейных уравнения с двумя переменными</w:t>
            </w:r>
            <w:proofErr w:type="gramStart"/>
            <w:r>
              <w:rPr>
                <w:rFonts w:ascii="Times New Roman;Times New Roman" w:hAnsi="Times New Roman;Times New Roman"/>
                <w:spacing w:val="-4"/>
                <w:sz w:val="20"/>
                <w:szCs w:val="20"/>
                <w:lang w:eastAsia="en-US"/>
              </w:rPr>
              <w:t xml:space="preserve"> .</w:t>
            </w:r>
            <w:proofErr w:type="gramEnd"/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spacing w:after="0"/>
              <w:rPr>
                <w:rFonts w:ascii="Times New Roman;Times New Roman" w:hAnsi="Times New Roman;Times New Roman"/>
                <w:b/>
                <w:i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b/>
                <w:i/>
                <w:sz w:val="20"/>
                <w:szCs w:val="20"/>
              </w:rPr>
              <w:t>Коммуникативные:</w:t>
            </w:r>
          </w:p>
          <w:p w:rsidR="00DE52B4" w:rsidRDefault="001B0067">
            <w:pPr>
              <w:spacing w:after="0"/>
              <w:jc w:val="both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Вступают в диалог, участвуют в колле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тивном обсуждении проблем, умеют сл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шать и слышать друг друга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.</w:t>
            </w:r>
          </w:p>
          <w:p w:rsidR="00DE52B4" w:rsidRDefault="001B0067">
            <w:pPr>
              <w:spacing w:after="0"/>
              <w:rPr>
                <w:rFonts w:ascii="Times New Roman;Times New Roman" w:hAnsi="Times New Roman;Times New Roman"/>
                <w:b/>
                <w:i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b/>
                <w:i/>
                <w:sz w:val="20"/>
                <w:szCs w:val="20"/>
              </w:rPr>
              <w:t>Регулятивные:</w:t>
            </w:r>
          </w:p>
          <w:p w:rsidR="00DE52B4" w:rsidRDefault="001B0067">
            <w:pPr>
              <w:spacing w:after="0"/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Сличают свой способ действия с эталоном</w:t>
            </w:r>
            <w:r>
              <w:rPr>
                <w:rFonts w:ascii="Times New Roman;Times New Roman" w:hAnsi="Times New Roman;Times New Roman"/>
                <w:b/>
                <w:i/>
                <w:sz w:val="20"/>
                <w:szCs w:val="20"/>
              </w:rPr>
              <w:t xml:space="preserve"> </w:t>
            </w:r>
          </w:p>
          <w:p w:rsidR="00DE52B4" w:rsidRDefault="001B0067">
            <w:pPr>
              <w:spacing w:after="0"/>
              <w:rPr>
                <w:rFonts w:ascii="Times New Roman;Times New Roman" w:hAnsi="Times New Roman;Times New Roman"/>
                <w:b/>
                <w:i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b/>
                <w:i/>
                <w:sz w:val="20"/>
                <w:szCs w:val="20"/>
              </w:rPr>
              <w:t>Познавательные:</w:t>
            </w:r>
          </w:p>
          <w:p w:rsidR="00DE52B4" w:rsidRDefault="001B0067">
            <w:pPr>
              <w:widowControl w:val="0"/>
              <w:autoSpaceDE w:val="0"/>
              <w:textAlignment w:val="baseline"/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Выделяют колич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ственные характер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стики объектов, з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данные словами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Объясняют сам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му себе свои 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дельные ближа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шие цели самора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вития, понимают и осознают социал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ную роль ученика, дают адекватную самооценку 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зульт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там учебной деятельн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sz w:val="20"/>
                <w:szCs w:val="20"/>
                <w:lang w:eastAsia="en-US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Графический метод решения системы двух линейных уравнений с двумя пер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менными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закрепление зн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ний</w:t>
            </w:r>
          </w:p>
        </w:tc>
        <w:tc>
          <w:tcPr>
            <w:tcW w:w="18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 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шение задачи по з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данной теме, ответы на вопросы.</w:t>
            </w:r>
          </w:p>
          <w:p w:rsidR="00DE52B4" w:rsidRDefault="001B0067">
            <w:pPr>
              <w:pStyle w:val="ParagraphStyle"/>
              <w:spacing w:line="264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;Times New Roman" w:hAnsi="Times New Roman;Times New Roman" w:cs="Times New Roman;Times New Roman"/>
                <w:iCs/>
                <w:sz w:val="20"/>
                <w:szCs w:val="20"/>
              </w:rPr>
              <w:t>р</w:t>
            </w:r>
            <w:r>
              <w:rPr>
                <w:rFonts w:ascii="Times New Roman;Times New Roman" w:hAnsi="Times New Roman;Times New Roman" w:cs="Times New Roman;Times New Roman"/>
                <w:iCs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iCs/>
                <w:sz w:val="20"/>
                <w:szCs w:val="20"/>
              </w:rPr>
              <w:t>шают графически систему уравнений и определяют колич</w:t>
            </w:r>
            <w:r>
              <w:rPr>
                <w:rFonts w:ascii="Times New Roman;Times New Roman" w:hAnsi="Times New Roman;Times New Roman" w:cs="Times New Roman;Times New Roman"/>
                <w:iCs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iCs/>
                <w:sz w:val="20"/>
                <w:szCs w:val="20"/>
              </w:rPr>
              <w:t xml:space="preserve">ство решений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сист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мы двух линейных уравнений с двумя переменными.</w:t>
            </w:r>
          </w:p>
          <w:p w:rsidR="00DE52B4" w:rsidRDefault="00DE52B4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</w:p>
        </w:tc>
        <w:tc>
          <w:tcPr>
            <w:tcW w:w="18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Могут решать гр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фически систему уравнений; объя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нять, почему система не имеет решений, имеет единственное решение, имеет бе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конечное множество решений</w:t>
            </w:r>
          </w:p>
        </w:tc>
        <w:tc>
          <w:tcPr>
            <w:tcW w:w="189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  <w:spacing w:after="0"/>
              <w:textAlignment w:val="baseline"/>
            </w:pPr>
            <w:r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  <w:t>Регулятивные: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Вн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сят коррективы и дополнения в способ своих действий</w:t>
            </w:r>
            <w:r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  <w:t xml:space="preserve"> </w:t>
            </w:r>
          </w:p>
          <w:p w:rsidR="00DE52B4" w:rsidRDefault="001B0067">
            <w:pPr>
              <w:widowControl w:val="0"/>
              <w:autoSpaceDE w:val="0"/>
              <w:spacing w:after="0"/>
              <w:textAlignment w:val="baseline"/>
            </w:pPr>
            <w:r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  <w:t>Познавательные:</w:t>
            </w:r>
            <w:r>
              <w:rPr>
                <w:rFonts w:ascii="Times New Roman;Times New Roman" w:eastAsia="Newton-Regular;MS Mincho" w:hAnsi="Times New Roman;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Выражают структуру задачи разными сре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ствами. Выб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рают, сопоставляют и обосновывают спос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бы решения задачи</w:t>
            </w:r>
            <w:r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  <w:t xml:space="preserve"> </w:t>
            </w:r>
          </w:p>
          <w:p w:rsidR="00DE52B4" w:rsidRDefault="001B0067">
            <w:pPr>
              <w:widowControl w:val="0"/>
              <w:autoSpaceDE w:val="0"/>
              <w:spacing w:after="0"/>
              <w:textAlignment w:val="baseline"/>
            </w:pPr>
            <w:r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  <w:t>Коммуникативные</w:t>
            </w:r>
            <w:proofErr w:type="gramStart"/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У</w:t>
            </w:r>
            <w:proofErr w:type="gramEnd"/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меют (или развив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ют способность) брать на себя иниц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ативу в организации совместного де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ствия</w:t>
            </w:r>
            <w:r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Проявляют пол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жительное отн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шение к урокам математики, ш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рокий интерес к способам решения новых учебных задач, п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нимают причины успеха в своей учебной деятельн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  <w:spacing w:after="0"/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 xml:space="preserve">Индивидуальная </w:t>
            </w:r>
          </w:p>
          <w:p w:rsidR="00DE52B4" w:rsidRDefault="001B0067">
            <w:pPr>
              <w:widowControl w:val="0"/>
              <w:autoSpaceDE w:val="0"/>
              <w:spacing w:after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 xml:space="preserve">(устный опрос </w:t>
            </w:r>
            <w:proofErr w:type="gramEnd"/>
          </w:p>
          <w:p w:rsidR="00DE52B4" w:rsidRDefault="001B0067">
            <w:pPr>
              <w:spacing w:after="0"/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по карточкам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sz w:val="20"/>
                <w:szCs w:val="20"/>
                <w:lang w:eastAsia="en-US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Графический метод решения системы двух линейных уравнений с двумя пер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менными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Комбинирова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ный урок</w:t>
            </w: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189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textAlignment w:val="baseline"/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3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sz w:val="20"/>
                <w:szCs w:val="20"/>
                <w:lang w:eastAsia="en-US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Решение систем лин</w:t>
            </w:r>
            <w:r w:rsidR="00A96605">
              <w:rPr>
                <w:rFonts w:asciiTheme="minorHAnsi" w:hAnsiTheme="minorHAnsi"/>
                <w:sz w:val="20"/>
                <w:szCs w:val="20"/>
              </w:rPr>
              <w:t>ейных</w:t>
            </w:r>
            <w:r w:rsidR="00A96605">
              <w:rPr>
                <w:rFonts w:ascii="Times New Roman;Times New Roman" w:hAnsi="Times New Roman;Times New Roman"/>
                <w:sz w:val="20"/>
                <w:szCs w:val="20"/>
              </w:rPr>
              <w:t xml:space="preserve"> 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уравн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ний методом по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д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становки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 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шение задачи по з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данной теме, ответы на вопросы.</w:t>
            </w:r>
          </w:p>
          <w:p w:rsidR="00DE52B4" w:rsidRDefault="001B0067">
            <w:pPr>
              <w:pStyle w:val="ParagraphStyle"/>
              <w:spacing w:line="264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;Times New Roman" w:hAnsi="Times New Roman;Times New Roman" w:cs="Times New Roman;Times New Roman"/>
                <w:iCs/>
                <w:sz w:val="20"/>
                <w:szCs w:val="20"/>
              </w:rPr>
              <w:t>р</w:t>
            </w:r>
            <w:r>
              <w:rPr>
                <w:rFonts w:ascii="Times New Roman;Times New Roman" w:hAnsi="Times New Roman;Times New Roman" w:cs="Times New Roman;Times New Roman"/>
                <w:iCs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iCs/>
                <w:sz w:val="20"/>
                <w:szCs w:val="20"/>
              </w:rPr>
              <w:t xml:space="preserve">шают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систему двух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lastRenderedPageBreak/>
              <w:t>линейных уравнений с двумя переменн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ми  методом подст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новки.</w:t>
            </w:r>
          </w:p>
          <w:p w:rsidR="00DE52B4" w:rsidRDefault="00DE52B4">
            <w:pPr>
              <w:widowControl w:val="0"/>
              <w:autoSpaceDE w:val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lastRenderedPageBreak/>
              <w:t>Знают алгоритм 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шения системы 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нейных уравнений методом подстано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ки. Умеют решать системы двух лине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lastRenderedPageBreak/>
              <w:t>ных уравнений мет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дом подстановки по алгоритму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  <w:spacing w:after="0"/>
              <w:textAlignment w:val="baseline"/>
            </w:pPr>
            <w:r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  <w:lastRenderedPageBreak/>
              <w:t>Регулятивные: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Сл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чают способ и 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зультат своих де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ствий с заданным эталоном</w:t>
            </w:r>
            <w:r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  <w:t xml:space="preserve"> </w:t>
            </w:r>
          </w:p>
          <w:p w:rsidR="00DE52B4" w:rsidRDefault="001B0067">
            <w:pPr>
              <w:widowControl w:val="0"/>
              <w:autoSpaceDE w:val="0"/>
              <w:spacing w:after="0"/>
              <w:textAlignment w:val="baseline"/>
            </w:pPr>
            <w:r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  <w:t>Познавательные:</w:t>
            </w:r>
            <w:r>
              <w:rPr>
                <w:rFonts w:ascii="Times New Roman;Times New Roman" w:eastAsia="Newton-Regular;MS Mincho" w:hAnsi="Times New Roman;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lastRenderedPageBreak/>
              <w:t>Строят логические цепи рассуждений. Устанавливают пр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чинно-следственные связи</w:t>
            </w:r>
          </w:p>
          <w:p w:rsidR="00DE52B4" w:rsidRDefault="001B0067">
            <w:pPr>
              <w:widowControl w:val="0"/>
              <w:autoSpaceDE w:val="0"/>
              <w:spacing w:after="0"/>
              <w:textAlignment w:val="baseline"/>
            </w:pPr>
            <w:r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  <w:t xml:space="preserve"> Коммуникативные: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Регулируют со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ственную деятел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ность посредством речевых действий</w:t>
            </w:r>
            <w:r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ind w:right="-43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lastRenderedPageBreak/>
              <w:t>Дают положител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ную адеква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ную самооценку на 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нове заданных критериев успе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ш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ности учебной де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lastRenderedPageBreak/>
              <w:t>тельности, орие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тируются на анализ соответствия 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зультатов требов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ниям зад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чи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lastRenderedPageBreak/>
              <w:t xml:space="preserve">Индивидуальная </w:t>
            </w:r>
          </w:p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 xml:space="preserve">(устный опрос </w:t>
            </w:r>
            <w:proofErr w:type="gramEnd"/>
          </w:p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по карточкам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sz w:val="20"/>
                <w:szCs w:val="20"/>
                <w:lang w:eastAsia="en-US"/>
              </w:rPr>
            </w:pPr>
          </w:p>
        </w:tc>
      </w:tr>
      <w:tr w:rsidR="00DE52B4" w:rsidTr="00066B85">
        <w:trPr>
          <w:trHeight w:val="3409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Решение систем л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нейных уравнений методом подстано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в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ки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закрепление зн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ний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 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шение задачи по з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данной теме, ответы на вопросы.</w:t>
            </w:r>
          </w:p>
          <w:p w:rsidR="00DE52B4" w:rsidRDefault="001B0067">
            <w:pPr>
              <w:pStyle w:val="ParagraphStyle"/>
              <w:spacing w:line="264" w:lineRule="auto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;Times New Roman" w:hAnsi="Times New Roman;Times New Roman" w:cs="Times New Roman;Times New Roman"/>
                <w:iCs/>
                <w:sz w:val="20"/>
                <w:szCs w:val="20"/>
              </w:rPr>
              <w:t>р</w:t>
            </w:r>
            <w:r>
              <w:rPr>
                <w:rFonts w:ascii="Times New Roman;Times New Roman" w:hAnsi="Times New Roman;Times New Roman" w:cs="Times New Roman;Times New Roman"/>
                <w:iCs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iCs/>
                <w:sz w:val="20"/>
                <w:szCs w:val="20"/>
              </w:rPr>
              <w:t xml:space="preserve">шают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систему двух линейных уравнений с двумя переменн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ми  методом подст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новки.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Могут решать сист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мы двух лине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ных уравнений м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тодом подстановки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  <w:spacing w:after="0"/>
              <w:textAlignment w:val="baseline"/>
            </w:pPr>
            <w:r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  <w:t>Регулятивные: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Вн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сят коррективы и дополнения в способ своих действий.</w:t>
            </w:r>
          </w:p>
          <w:p w:rsidR="00DE52B4" w:rsidRDefault="001B0067">
            <w:pPr>
              <w:widowControl w:val="0"/>
              <w:autoSpaceDE w:val="0"/>
              <w:spacing w:after="0"/>
              <w:textAlignment w:val="baseline"/>
              <w:rPr>
                <w:rFonts w:ascii="Times New Roman;Times New Roman" w:eastAsia="Newton-Regular;MS Mincho" w:hAnsi="Times New Roman;Times New Roman"/>
                <w:color w:val="000000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  <w:t>Познавательные:</w:t>
            </w:r>
            <w:r>
              <w:rPr>
                <w:rFonts w:ascii="Times New Roman;Times New Roman" w:eastAsia="Newton-Regular;MS Mincho" w:hAnsi="Times New Roman;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Выбирают наиболее эффективные спос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бы решения задачи</w:t>
            </w:r>
          </w:p>
          <w:p w:rsidR="00DE52B4" w:rsidRDefault="001B0067">
            <w:pPr>
              <w:widowControl w:val="0"/>
              <w:autoSpaceDE w:val="0"/>
              <w:spacing w:after="0"/>
              <w:textAlignment w:val="baseline"/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  <w:t>Коммуникативные</w:t>
            </w:r>
            <w:proofErr w:type="gramStart"/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Р</w:t>
            </w:r>
            <w:proofErr w:type="gramEnd"/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аботают в группе. Придерживаются  психологических принципов общения и сотрудничества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Проявляют усто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чивый и широкий интерес к спос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бам решения п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знавательных з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дач, положител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ное отн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шение к урокам, адекватно оценивают резул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таты своей уче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ной де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тельности, понимают прич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ны успеха в уче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ной деятельности, принимают и осваивают соц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альную роль уч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ника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  <w:spacing w:after="0"/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 xml:space="preserve">Индивидуальная </w:t>
            </w:r>
          </w:p>
          <w:p w:rsidR="00DE52B4" w:rsidRDefault="001B0067">
            <w:pPr>
              <w:widowControl w:val="0"/>
              <w:autoSpaceDE w:val="0"/>
              <w:spacing w:after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 xml:space="preserve">(устный опрос </w:t>
            </w:r>
            <w:proofErr w:type="gramEnd"/>
          </w:p>
          <w:p w:rsidR="00DE52B4" w:rsidRDefault="001B0067">
            <w:pPr>
              <w:spacing w:after="0"/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по карточкам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spacing w:after="0"/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sz w:val="20"/>
                <w:szCs w:val="20"/>
                <w:lang w:eastAsia="en-US"/>
              </w:rPr>
            </w:pPr>
          </w:p>
        </w:tc>
        <w:bookmarkStart w:id="19" w:name="_GoBack"/>
        <w:bookmarkEnd w:id="19"/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Решение систем л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нейных уравнений методом сл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жения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 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шение задачи по з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данной теме, ответы на вопросы.</w:t>
            </w:r>
          </w:p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;Times New Roman" w:hAnsi="Times New Roman;Times New Roman"/>
                <w:iCs/>
                <w:sz w:val="20"/>
                <w:szCs w:val="20"/>
              </w:rPr>
              <w:t>р</w:t>
            </w:r>
            <w:r>
              <w:rPr>
                <w:rFonts w:ascii="Times New Roman;Times New Roman" w:hAnsi="Times New Roman;Times New Roman"/>
                <w:iCs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iCs/>
                <w:sz w:val="20"/>
                <w:szCs w:val="20"/>
              </w:rPr>
              <w:t xml:space="preserve">шают 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систему двух линейных уравнений с двумя переменн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ми  методом слож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lastRenderedPageBreak/>
              <w:t>ния.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shd w:val="clear" w:color="auto" w:fill="FFFFFF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lastRenderedPageBreak/>
              <w:t>Знают алгоритм 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шения системы 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нейных уравнений методом алгебраич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ского сложения. Умеют решать с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стемы двух лине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ных уравнений мет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дом подстановки по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lastRenderedPageBreak/>
              <w:t>алгоритму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  <w:spacing w:after="0"/>
              <w:textAlignment w:val="baseline"/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  <w:lastRenderedPageBreak/>
              <w:t>Регулятивные: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Сл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чают способ и 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зультат своих де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ствий с заданным эталоном</w:t>
            </w:r>
          </w:p>
          <w:p w:rsidR="00DE52B4" w:rsidRDefault="001B0067">
            <w:pPr>
              <w:widowControl w:val="0"/>
              <w:autoSpaceDE w:val="0"/>
              <w:spacing w:after="0"/>
              <w:textAlignment w:val="baseline"/>
            </w:pPr>
            <w:r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  <w:t>Познавательные:</w:t>
            </w:r>
            <w:r>
              <w:rPr>
                <w:rFonts w:ascii="Times New Roman;Times New Roman" w:eastAsia="Newton-Regular;MS Mincho" w:hAnsi="Times New Roman;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Выделяют и форм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лируют проблему</w:t>
            </w:r>
            <w:r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  <w:t xml:space="preserve"> </w:t>
            </w:r>
          </w:p>
          <w:p w:rsidR="00DE52B4" w:rsidRDefault="001B0067">
            <w:pPr>
              <w:widowControl w:val="0"/>
              <w:autoSpaceDE w:val="0"/>
              <w:spacing w:after="0"/>
              <w:textAlignment w:val="baseline"/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Умеют брать на себя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lastRenderedPageBreak/>
              <w:t>инициативу в орган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зации совместного действия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lastRenderedPageBreak/>
              <w:t>Проявляют пол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жительное отн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шение к урокам математики, ш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рокий интерес к способам решения новых учебных задач, п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нимают причины успеха в учебной деятел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lastRenderedPageBreak/>
              <w:t>ности, дают оце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ку 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зультатам своей учебной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lastRenderedPageBreak/>
              <w:t xml:space="preserve">Индивидуальная </w:t>
            </w:r>
          </w:p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 xml:space="preserve">(устный опрос </w:t>
            </w:r>
            <w:proofErr w:type="gramEnd"/>
          </w:p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по карточкам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sz w:val="20"/>
                <w:szCs w:val="20"/>
                <w:lang w:eastAsia="en-US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Решение систем л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нейных уравнений методом сл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жения</w:t>
            </w:r>
          </w:p>
        </w:tc>
        <w:tc>
          <w:tcPr>
            <w:tcW w:w="16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закрепление зн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ний</w:t>
            </w:r>
          </w:p>
        </w:tc>
        <w:tc>
          <w:tcPr>
            <w:tcW w:w="18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 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шение задачи по з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данной теме, ответы на вопросы.</w:t>
            </w:r>
          </w:p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;Times New Roman" w:hAnsi="Times New Roman;Times New Roman"/>
                <w:iCs/>
                <w:sz w:val="20"/>
                <w:szCs w:val="20"/>
              </w:rPr>
              <w:t>р</w:t>
            </w:r>
            <w:r>
              <w:rPr>
                <w:rFonts w:ascii="Times New Roman;Times New Roman" w:hAnsi="Times New Roman;Times New Roman"/>
                <w:iCs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iCs/>
                <w:sz w:val="20"/>
                <w:szCs w:val="20"/>
              </w:rPr>
              <w:t xml:space="preserve">шают 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систему двух линейных уравнений с двумя переменн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ми  методом слож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ния</w:t>
            </w:r>
          </w:p>
        </w:tc>
        <w:tc>
          <w:tcPr>
            <w:tcW w:w="18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Могут решать сист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мы двух лине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ных уравнений м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тодом алгебраического сложения</w:t>
            </w:r>
          </w:p>
        </w:tc>
        <w:tc>
          <w:tcPr>
            <w:tcW w:w="189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  <w:spacing w:after="0"/>
              <w:textAlignment w:val="baseline"/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  <w:t>Регулятивные: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Вн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сят коррективы и дополнения в способ своих действий</w:t>
            </w:r>
          </w:p>
          <w:p w:rsidR="00DE52B4" w:rsidRDefault="001B0067">
            <w:pPr>
              <w:widowControl w:val="0"/>
              <w:autoSpaceDE w:val="0"/>
              <w:spacing w:after="0"/>
              <w:textAlignment w:val="baseline"/>
            </w:pPr>
            <w:r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  <w:t>Познавательные:</w:t>
            </w:r>
            <w:r>
              <w:rPr>
                <w:rFonts w:ascii="Times New Roman;Times New Roman" w:eastAsia="Newton-Regular;MS Mincho" w:hAnsi="Times New Roman;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Выбирают, сопоста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ляют и обосновыв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ют способы решения задач</w:t>
            </w:r>
            <w:r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  <w:t xml:space="preserve"> </w:t>
            </w:r>
          </w:p>
          <w:p w:rsidR="00DE52B4" w:rsidRDefault="001B0067">
            <w:pPr>
              <w:widowControl w:val="0"/>
              <w:autoSpaceDE w:val="0"/>
              <w:textAlignment w:val="baseline"/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Определяют цели и функции участников, способы взаимоде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ствия</w:t>
            </w:r>
            <w:r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1B0067">
            <w:pPr>
              <w:autoSpaceDE w:val="0"/>
              <w:rPr>
                <w:rFonts w:ascii="Times New Roman;Times New Roman" w:eastAsia="Newton-Regular;MS Mincho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Проявляют усто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чивый и широкий интерес к спос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бам решения п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знавательных з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дач, положител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ное отн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шение к урокам математ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ки, адекватно оц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нивают результаты своей учебной деятельности, п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нимают пр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чины успеха в деятел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ности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  <w:spacing w:after="0"/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 xml:space="preserve">Индивидуальная </w:t>
            </w:r>
          </w:p>
          <w:p w:rsidR="00DE52B4" w:rsidRDefault="001B0067">
            <w:pPr>
              <w:widowControl w:val="0"/>
              <w:autoSpaceDE w:val="0"/>
              <w:spacing w:after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 xml:space="preserve">(устный опрос </w:t>
            </w:r>
            <w:proofErr w:type="gramEnd"/>
          </w:p>
          <w:p w:rsidR="00DE52B4" w:rsidRDefault="001B0067">
            <w:pPr>
              <w:spacing w:after="0"/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по карточкам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sz w:val="20"/>
                <w:szCs w:val="20"/>
                <w:lang w:eastAsia="en-US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Решение систем л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нейных уравнений методом сл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жения</w:t>
            </w:r>
          </w:p>
        </w:tc>
        <w:tc>
          <w:tcPr>
            <w:tcW w:w="163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</w:p>
        </w:tc>
        <w:tc>
          <w:tcPr>
            <w:tcW w:w="189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textAlignment w:val="baseline"/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3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52B4" w:rsidRDefault="00DE52B4">
            <w:pPr>
              <w:autoSpaceDE w:val="0"/>
              <w:snapToGrid w:val="0"/>
              <w:rPr>
                <w:rFonts w:ascii="Times New Roman;Times New Roman" w:eastAsia="Newton-Regular;MS Mincho" w:hAnsi="Times New Roman;Times New Roman"/>
                <w:b/>
                <w:i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eastAsia="Newton-Regular;MS Mincho" w:hAnsi="Times New Roman;Times New Roman"/>
                <w:sz w:val="20"/>
                <w:szCs w:val="20"/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sz w:val="20"/>
                <w:szCs w:val="20"/>
                <w:lang w:eastAsia="en-US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Решение задач с помощью систем линейных уравн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ний</w:t>
            </w:r>
          </w:p>
        </w:tc>
        <w:tc>
          <w:tcPr>
            <w:tcW w:w="1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 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шение задачи по з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данной теме, ответы на вопросы.</w:t>
            </w:r>
          </w:p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 xml:space="preserve">Индивидуальная </w:t>
            </w:r>
            <w:r>
              <w:rPr>
                <w:rFonts w:ascii="Times New Roman;Times New Roman" w:hAnsi="Times New Roman;Times New Roman"/>
                <w:iCs/>
                <w:sz w:val="20"/>
                <w:szCs w:val="20"/>
              </w:rPr>
              <w:t>р</w:t>
            </w:r>
            <w:r>
              <w:rPr>
                <w:rFonts w:ascii="Times New Roman;Times New Roman" w:hAnsi="Times New Roman;Times New Roman"/>
                <w:iCs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iCs/>
                <w:sz w:val="20"/>
                <w:szCs w:val="20"/>
              </w:rPr>
              <w:t xml:space="preserve">шают текстовые </w:t>
            </w:r>
            <w:proofErr w:type="gramStart"/>
            <w:r>
              <w:rPr>
                <w:rFonts w:ascii="Times New Roman;Times New Roman" w:hAnsi="Times New Roman;Times New Roman"/>
                <w:iCs/>
                <w:sz w:val="20"/>
                <w:szCs w:val="20"/>
              </w:rPr>
              <w:t>з</w:t>
            </w:r>
            <w:r>
              <w:rPr>
                <w:rFonts w:ascii="Times New Roman;Times New Roman" w:hAnsi="Times New Roman;Times New Roman"/>
                <w:iCs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iCs/>
                <w:sz w:val="20"/>
                <w:szCs w:val="20"/>
              </w:rPr>
              <w:t>дачи</w:t>
            </w:r>
            <w:proofErr w:type="gramEnd"/>
            <w:r>
              <w:rPr>
                <w:rFonts w:ascii="Times New Roman;Times New Roman" w:hAnsi="Times New Roman;Times New Roman"/>
                <w:iCs/>
                <w:sz w:val="20"/>
                <w:szCs w:val="20"/>
              </w:rPr>
              <w:t xml:space="preserve"> в которых и</w:t>
            </w:r>
            <w:r>
              <w:rPr>
                <w:rFonts w:ascii="Times New Roman;Times New Roman" w:hAnsi="Times New Roman;Times New Roman"/>
                <w:iCs/>
                <w:sz w:val="20"/>
                <w:szCs w:val="20"/>
              </w:rPr>
              <w:t>с</w:t>
            </w:r>
            <w:r>
              <w:rPr>
                <w:rFonts w:ascii="Times New Roman;Times New Roman" w:hAnsi="Times New Roman;Times New Roman"/>
                <w:iCs/>
                <w:sz w:val="20"/>
                <w:szCs w:val="20"/>
              </w:rPr>
              <w:t xml:space="preserve">пользуется 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система двух линейных ура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в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нений с двумя пер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менными  как мат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матические модели  реальных ситуаций.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Имеют представл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ние о системе двух линейных уравнений с двумя переменн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ми. Знают, как сост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вить математич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скую модель реал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ной ситуации.</w:t>
            </w:r>
          </w:p>
        </w:tc>
        <w:tc>
          <w:tcPr>
            <w:tcW w:w="18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  <w:spacing w:after="0"/>
              <w:textAlignment w:val="baseline"/>
            </w:pPr>
            <w:r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  <w:t>Регулятивные: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С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ставляют план и п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следовательность действий</w:t>
            </w:r>
          </w:p>
          <w:p w:rsidR="00DE52B4" w:rsidRDefault="001B0067">
            <w:pPr>
              <w:widowControl w:val="0"/>
              <w:autoSpaceDE w:val="0"/>
              <w:spacing w:after="0"/>
              <w:textAlignment w:val="baseline"/>
            </w:pPr>
            <w:r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  <w:t>Познавательные:</w:t>
            </w:r>
            <w:r>
              <w:rPr>
                <w:rFonts w:ascii="Times New Roman;Times New Roman" w:eastAsia="Newton-Regular;MS Mincho" w:hAnsi="Times New Roman;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Выполняют операции со знаками и симв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лами</w:t>
            </w:r>
          </w:p>
          <w:p w:rsidR="00DE52B4" w:rsidRDefault="001B0067">
            <w:pPr>
              <w:widowControl w:val="0"/>
              <w:autoSpaceDE w:val="0"/>
              <w:spacing w:after="0"/>
              <w:textAlignment w:val="baseline"/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Устанавливают раб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чие отношения, уча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ся эффективно с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трудничать и спосо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ствовать продукти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ной кооперации</w:t>
            </w:r>
          </w:p>
        </w:tc>
        <w:tc>
          <w:tcPr>
            <w:tcW w:w="1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spacing w:after="0" w:line="240" w:lineRule="auto"/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Объясняют сам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му себе свои 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дельные ближа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шие цели самора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вития, понимают и осознают социал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ную роль ученика, дают адекватную самооценку 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зульт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там своей учебной деятел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ности, проя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ляют интерес к предм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ту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sz w:val="20"/>
                <w:szCs w:val="20"/>
                <w:lang w:eastAsia="en-US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Решение задач на движение с пом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щью систем лине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й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lastRenderedPageBreak/>
              <w:t>ных ура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в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нений</w:t>
            </w:r>
          </w:p>
        </w:tc>
        <w:tc>
          <w:tcPr>
            <w:tcW w:w="1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lastRenderedPageBreak/>
              <w:t>Урок изучения нового материала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 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шение задачи по з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данной теме, ответы на вопросы.</w:t>
            </w:r>
          </w:p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lastRenderedPageBreak/>
              <w:t xml:space="preserve">Индивидуальная </w:t>
            </w:r>
            <w:r>
              <w:rPr>
                <w:rFonts w:ascii="Times New Roman;Times New Roman" w:hAnsi="Times New Roman;Times New Roman"/>
                <w:iCs/>
                <w:sz w:val="20"/>
                <w:szCs w:val="20"/>
              </w:rPr>
              <w:t>р</w:t>
            </w:r>
            <w:r>
              <w:rPr>
                <w:rFonts w:ascii="Times New Roman;Times New Roman" w:hAnsi="Times New Roman;Times New Roman"/>
                <w:iCs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iCs/>
                <w:sz w:val="20"/>
                <w:szCs w:val="20"/>
              </w:rPr>
              <w:t>шают текстовые з</w:t>
            </w:r>
            <w:r>
              <w:rPr>
                <w:rFonts w:ascii="Times New Roman;Times New Roman" w:hAnsi="Times New Roman;Times New Roman"/>
                <w:iCs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iCs/>
                <w:sz w:val="20"/>
                <w:szCs w:val="20"/>
              </w:rPr>
              <w:t xml:space="preserve">дачи на </w:t>
            </w:r>
            <w:proofErr w:type="gramStart"/>
            <w:r>
              <w:rPr>
                <w:rFonts w:ascii="Times New Roman;Times New Roman" w:hAnsi="Times New Roman;Times New Roman"/>
                <w:iCs/>
                <w:sz w:val="20"/>
                <w:szCs w:val="20"/>
              </w:rPr>
              <w:t>движение</w:t>
            </w:r>
            <w:proofErr w:type="gramEnd"/>
            <w:r>
              <w:rPr>
                <w:rFonts w:ascii="Times New Roman;Times New Roman" w:hAnsi="Times New Roman;Times New Roman"/>
                <w:iCs/>
                <w:sz w:val="20"/>
                <w:szCs w:val="20"/>
              </w:rPr>
              <w:t xml:space="preserve"> в которых используе</w:t>
            </w:r>
            <w:r>
              <w:rPr>
                <w:rFonts w:ascii="Times New Roman;Times New Roman" w:hAnsi="Times New Roman;Times New Roman"/>
                <w:iCs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/>
                <w:iCs/>
                <w:sz w:val="20"/>
                <w:szCs w:val="20"/>
              </w:rPr>
              <w:t xml:space="preserve">ся 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система двух л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нейных уравнений с двумя переменными  как математические модели  реальных ситуаций.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spacing w:after="0" w:line="240" w:lineRule="auto"/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lastRenderedPageBreak/>
              <w:t>Умеют решать те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стовые задачи с п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мощью системы 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нейных уравнений на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lastRenderedPageBreak/>
              <w:t>движение по д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роге и реке.</w:t>
            </w:r>
          </w:p>
        </w:tc>
        <w:tc>
          <w:tcPr>
            <w:tcW w:w="18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  <w:spacing w:after="0"/>
              <w:textAlignment w:val="baseline"/>
            </w:pPr>
            <w:r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  <w:lastRenderedPageBreak/>
              <w:t>Регулятивные: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Определяют посл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довательность пр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lastRenderedPageBreak/>
              <w:t>межуточных целей с учетом конечного результата</w:t>
            </w:r>
          </w:p>
          <w:p w:rsidR="00DE52B4" w:rsidRDefault="001B0067">
            <w:pPr>
              <w:widowControl w:val="0"/>
              <w:autoSpaceDE w:val="0"/>
              <w:spacing w:after="0"/>
              <w:textAlignment w:val="baseline"/>
            </w:pPr>
            <w:r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  <w:t>Познавательные:</w:t>
            </w:r>
            <w:r>
              <w:rPr>
                <w:rFonts w:ascii="Times New Roman;Times New Roman" w:eastAsia="Newton-Regular;MS Mincho" w:hAnsi="Times New Roman;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Проводят анализ сп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собов решения задач</w:t>
            </w:r>
          </w:p>
          <w:p w:rsidR="00DE52B4" w:rsidRDefault="001B0067">
            <w:pPr>
              <w:widowControl w:val="0"/>
              <w:autoSpaceDE w:val="0"/>
              <w:textAlignment w:val="baseline"/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  <w:t>Коммуникативные: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Умеют представлять конкретное содерж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ние и сообщать его в письменной и устной форме</w:t>
            </w:r>
          </w:p>
        </w:tc>
        <w:tc>
          <w:tcPr>
            <w:tcW w:w="1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spacing w:after="0" w:line="240" w:lineRule="auto"/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lastRenderedPageBreak/>
              <w:t>Объясняют отл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чия в оценках 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ной и той же сит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ации разными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lastRenderedPageBreak/>
              <w:t>людьми, проявл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ют познавател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ный интерес к изучению предм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та, дают оце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ку своей учебной де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тельности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sz w:val="20"/>
                <w:szCs w:val="20"/>
                <w:lang w:eastAsia="en-US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Решение задач на пр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центы и части с пом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щью систем линейных уравн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ний</w:t>
            </w:r>
          </w:p>
        </w:tc>
        <w:tc>
          <w:tcPr>
            <w:tcW w:w="1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spacing w:line="264" w:lineRule="auto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 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шение задачи по з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данной теме, ответы на вопросы.</w:t>
            </w:r>
          </w:p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 xml:space="preserve">Индивидуальная </w:t>
            </w:r>
            <w:r>
              <w:rPr>
                <w:rFonts w:ascii="Times New Roman;Times New Roman" w:hAnsi="Times New Roman;Times New Roman"/>
                <w:iCs/>
                <w:sz w:val="20"/>
                <w:szCs w:val="20"/>
              </w:rPr>
              <w:t>р</w:t>
            </w:r>
            <w:r>
              <w:rPr>
                <w:rFonts w:ascii="Times New Roman;Times New Roman" w:hAnsi="Times New Roman;Times New Roman"/>
                <w:iCs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iCs/>
                <w:sz w:val="20"/>
                <w:szCs w:val="20"/>
              </w:rPr>
              <w:t>шают текстовые з</w:t>
            </w:r>
            <w:r>
              <w:rPr>
                <w:rFonts w:ascii="Times New Roman;Times New Roman" w:hAnsi="Times New Roman;Times New Roman"/>
                <w:iCs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iCs/>
                <w:sz w:val="20"/>
                <w:szCs w:val="20"/>
              </w:rPr>
              <w:t xml:space="preserve">дачи на проценты и </w:t>
            </w:r>
            <w:proofErr w:type="gramStart"/>
            <w:r>
              <w:rPr>
                <w:rFonts w:ascii="Times New Roman;Times New Roman" w:hAnsi="Times New Roman;Times New Roman"/>
                <w:iCs/>
                <w:sz w:val="20"/>
                <w:szCs w:val="20"/>
              </w:rPr>
              <w:t>части</w:t>
            </w:r>
            <w:proofErr w:type="gramEnd"/>
            <w:r>
              <w:rPr>
                <w:rFonts w:ascii="Times New Roman;Times New Roman" w:hAnsi="Times New Roman;Times New Roman"/>
                <w:iCs/>
                <w:sz w:val="20"/>
                <w:szCs w:val="20"/>
              </w:rPr>
              <w:t xml:space="preserve"> в которых и</w:t>
            </w:r>
            <w:r>
              <w:rPr>
                <w:rFonts w:ascii="Times New Roman;Times New Roman" w:hAnsi="Times New Roman;Times New Roman"/>
                <w:iCs/>
                <w:sz w:val="20"/>
                <w:szCs w:val="20"/>
              </w:rPr>
              <w:t>с</w:t>
            </w:r>
            <w:r>
              <w:rPr>
                <w:rFonts w:ascii="Times New Roman;Times New Roman" w:hAnsi="Times New Roman;Times New Roman"/>
                <w:iCs/>
                <w:sz w:val="20"/>
                <w:szCs w:val="20"/>
              </w:rPr>
              <w:t xml:space="preserve">пользуется 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система двух линейных ура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в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нений с двумя пер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менными  как мат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матические модели  реальных ситуаций.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spacing w:after="0" w:line="240" w:lineRule="auto"/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Умеют решать те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стовые задачи с п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мощью системы 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нейных уравнений на части, на числ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вые величины и проце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ты.</w:t>
            </w:r>
          </w:p>
        </w:tc>
        <w:tc>
          <w:tcPr>
            <w:tcW w:w="18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  <w:spacing w:after="0"/>
              <w:textAlignment w:val="baseline"/>
            </w:pPr>
            <w:r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  <w:t>Регулятивные: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Рег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лируют процесс 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полнения задачи</w:t>
            </w:r>
          </w:p>
          <w:p w:rsidR="00DE52B4" w:rsidRDefault="001B0067">
            <w:pPr>
              <w:widowControl w:val="0"/>
              <w:autoSpaceDE w:val="0"/>
              <w:spacing w:after="0"/>
              <w:textAlignment w:val="baseline"/>
            </w:pPr>
            <w:r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  <w:t>Познавательные:</w:t>
            </w:r>
            <w:r>
              <w:rPr>
                <w:rFonts w:ascii="Times New Roman;Times New Roman" w:eastAsia="Newton-Regular;MS Mincho" w:hAnsi="Times New Roman;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Создают алгоритмы деятельности при решении проблем творческого характ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ра</w:t>
            </w:r>
          </w:p>
          <w:p w:rsidR="00DE52B4" w:rsidRDefault="001B0067">
            <w:pPr>
              <w:widowControl w:val="0"/>
              <w:autoSpaceDE w:val="0"/>
              <w:textAlignment w:val="baseline"/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b/>
                <w:i/>
                <w:color w:val="000000"/>
                <w:sz w:val="20"/>
                <w:szCs w:val="20"/>
              </w:rPr>
              <w:t>Коммуникативные: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С достаточной по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нотой и точностью выражают свои мы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ли</w:t>
            </w:r>
          </w:p>
        </w:tc>
        <w:tc>
          <w:tcPr>
            <w:tcW w:w="1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spacing w:after="0" w:line="240" w:lineRule="auto"/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Проявляют усто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чивый и широкий интерес к спос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бам решения п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знавательных з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дач, положител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ное отн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шение к урокам математ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ки, адекватно оц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нивают результаты своей учебной деятельности, п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нимают пр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чины успеха в деятел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ности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autoSpaceDE w:val="0"/>
              <w:snapToGrid w:val="0"/>
              <w:rPr>
                <w:rFonts w:ascii="Times New Roman;Times New Roman" w:hAnsi="Times New Roman;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sz w:val="20"/>
                <w:szCs w:val="20"/>
                <w:lang w:eastAsia="en-US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Pr="00A96605" w:rsidRDefault="001B0067">
            <w:pPr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Pr="00A96605" w:rsidRDefault="001B0067">
            <w:pPr>
              <w:rPr>
                <w:b/>
              </w:rPr>
            </w:pPr>
            <w:r w:rsidRPr="00A96605">
              <w:rPr>
                <w:rFonts w:ascii="Times New Roman;Times New Roman" w:hAnsi="Times New Roman;Times New Roman"/>
                <w:b/>
                <w:sz w:val="20"/>
                <w:szCs w:val="20"/>
              </w:rPr>
              <w:t>Повторение и с</w:t>
            </w:r>
            <w:r w:rsidRPr="00A96605">
              <w:rPr>
                <w:rFonts w:ascii="Times New Roman;Times New Roman" w:hAnsi="Times New Roman;Times New Roman"/>
                <w:b/>
                <w:sz w:val="20"/>
                <w:szCs w:val="20"/>
              </w:rPr>
              <w:t>и</w:t>
            </w:r>
            <w:r w:rsidRPr="00A96605">
              <w:rPr>
                <w:rFonts w:ascii="Times New Roman;Times New Roman" w:hAnsi="Times New Roman;Times New Roman"/>
                <w:b/>
                <w:sz w:val="20"/>
                <w:szCs w:val="20"/>
              </w:rPr>
              <w:t>стематизация учебного матери</w:t>
            </w:r>
            <w:r w:rsidRPr="00A96605">
              <w:rPr>
                <w:rFonts w:ascii="Times New Roman;Times New Roman" w:hAnsi="Times New Roman;Times New Roman"/>
                <w:b/>
                <w:sz w:val="20"/>
                <w:szCs w:val="20"/>
              </w:rPr>
              <w:t>а</w:t>
            </w:r>
            <w:r w:rsidRPr="00A96605">
              <w:rPr>
                <w:rFonts w:ascii="Times New Roman;Times New Roman" w:hAnsi="Times New Roman;Times New Roman"/>
                <w:b/>
                <w:sz w:val="20"/>
                <w:szCs w:val="20"/>
              </w:rPr>
              <w:t>ла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обобщение </w:t>
            </w:r>
          </w:p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 систематизация знаний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– отв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ты на вопросы по повторяемой теме</w:t>
            </w:r>
          </w:p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–в</w:t>
            </w:r>
            <w:proofErr w:type="gram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ыполнение упра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ж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нений по теме</w:t>
            </w:r>
          </w:p>
          <w:p w:rsidR="00DE52B4" w:rsidRDefault="00DE52B4">
            <w:pPr>
              <w:pStyle w:val="ParagraphStyle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  <w:p w:rsidR="00DE52B4" w:rsidRDefault="00DE52B4">
            <w:pPr>
              <w:pStyle w:val="ParagraphStyle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Пошагово контрол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руют правильность и полноту выполнения алгоритма выполн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ния заданий по п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вторяемой теме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b/>
                <w:i/>
                <w:iCs/>
                <w:sz w:val="20"/>
                <w:szCs w:val="20"/>
                <w:u w:val="single"/>
              </w:rPr>
              <w:t xml:space="preserve">Регулятивные </w:t>
            </w: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определяют цель учебной деятельн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сти, осуществляют поиск средств её осуществления.</w:t>
            </w:r>
          </w:p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b/>
                <w:iCs/>
                <w:sz w:val="20"/>
                <w:szCs w:val="20"/>
                <w:u w:val="single"/>
              </w:rPr>
              <w:t xml:space="preserve">Познавательные </w:t>
            </w: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–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записывают выводы в виде правил «е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с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ли… то…».</w:t>
            </w:r>
          </w:p>
          <w:p w:rsidR="00DE52B4" w:rsidRDefault="001B0067">
            <w:pPr>
              <w:pStyle w:val="ParagraphStyle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b/>
                <w:i/>
                <w:iCs/>
                <w:sz w:val="20"/>
                <w:szCs w:val="20"/>
                <w:u w:val="single"/>
              </w:rPr>
              <w:t>Коммуникативные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умеют организов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вать учебное взаим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lastRenderedPageBreak/>
              <w:t>действие в группе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lastRenderedPageBreak/>
              <w:t>Объясняют сам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му себе свои наиболее заметные достижения, пр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являют познав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тельный инт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рес к изучению предм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та, дают адеква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ную оценку р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зультатам своей учебной деятел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ности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Индивидуальная.</w:t>
            </w:r>
          </w:p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Тестирование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sz w:val="20"/>
                <w:szCs w:val="20"/>
                <w:lang w:eastAsia="en-US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Контрольная раб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та №7 на тему «Сист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мы линейных ура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в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нений с двумя пер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менными»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color w:val="000000"/>
                <w:sz w:val="20"/>
                <w:szCs w:val="20"/>
              </w:rPr>
              <w:t xml:space="preserve">контроль </w:t>
            </w:r>
          </w:p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color w:val="000000"/>
                <w:sz w:val="20"/>
                <w:szCs w:val="20"/>
              </w:rPr>
              <w:t xml:space="preserve">и оценка </w:t>
            </w:r>
          </w:p>
          <w:p w:rsidR="00DE52B4" w:rsidRDefault="001B0067">
            <w:pPr>
              <w:pStyle w:val="ParagraphStyle"/>
              <w:rPr>
                <w:rFonts w:ascii="Times New Roman;Times New Roman" w:hAnsi="Times New Roman;Times New Roman" w:cs="Times New Roman;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color w:val="000000"/>
                <w:sz w:val="20"/>
                <w:szCs w:val="20"/>
              </w:rPr>
              <w:t>знаний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color w:val="000000"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 xml:space="preserve"> – решение контрол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 xml:space="preserve">ной работы 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Используют разли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ч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 xml:space="preserve">ные приёмы 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прове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ки правильности нахождения знач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ния числового выраж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ния</w:t>
            </w:r>
            <w:proofErr w:type="gramEnd"/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color w:val="000000"/>
                <w:sz w:val="20"/>
                <w:szCs w:val="20"/>
              </w:rPr>
              <w:t>Регулятивные –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 xml:space="preserve"> п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нимают причины своего неуспеха и находят способы в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хода из этой ситу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ции.</w:t>
            </w:r>
          </w:p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color w:val="000000"/>
                <w:sz w:val="20"/>
                <w:szCs w:val="20"/>
              </w:rPr>
              <w:t>Познавательные –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 xml:space="preserve"> делают предполож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ния об информации, которая нужна для решения учебной задачи.</w:t>
            </w:r>
          </w:p>
          <w:p w:rsidR="00DE52B4" w:rsidRDefault="001B0067">
            <w:pPr>
              <w:pStyle w:val="ParagraphStyle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color w:val="000000"/>
                <w:sz w:val="20"/>
                <w:szCs w:val="20"/>
              </w:rPr>
              <w:t>Коммуникативные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color w:val="000000"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умеют критично о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носиться к своему мнению</w:t>
            </w:r>
          </w:p>
          <w:p w:rsidR="00DE52B4" w:rsidRDefault="00DE52B4">
            <w:pPr>
              <w:pStyle w:val="ParagraphStyle"/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Объясняют сам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му себе свои наиболее заметные достиж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ния, дают полож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тельную оценку результ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там своей учебной деятельности, пр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являют и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терес к предм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ту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color w:val="000000"/>
                <w:sz w:val="20"/>
                <w:szCs w:val="20"/>
              </w:rPr>
              <w:t>Индивидуальная.</w:t>
            </w:r>
          </w:p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color w:val="000000"/>
                <w:sz w:val="20"/>
                <w:szCs w:val="20"/>
              </w:rPr>
              <w:t>Самостоятельная работа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sz w:val="20"/>
                <w:szCs w:val="20"/>
                <w:lang w:eastAsia="en-US"/>
              </w:rPr>
            </w:pPr>
          </w:p>
        </w:tc>
      </w:tr>
      <w:tr w:rsidR="00DE52B4" w:rsidTr="005B5E24">
        <w:trPr>
          <w:trHeight w:val="57"/>
          <w:jc w:val="center"/>
        </w:trPr>
        <w:tc>
          <w:tcPr>
            <w:tcW w:w="1583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Pr="00A96605" w:rsidRDefault="00A96605">
            <w:pPr>
              <w:rPr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sz w:val="20"/>
                <w:szCs w:val="20"/>
                <w:lang w:eastAsia="en-US"/>
              </w:rPr>
              <w:t xml:space="preserve">                                                                                                               </w:t>
            </w:r>
            <w:r w:rsidR="001B0067" w:rsidRPr="00A96605">
              <w:rPr>
                <w:rFonts w:ascii="Times New Roman;Times New Roman" w:hAnsi="Times New Roman;Times New Roman"/>
                <w:b/>
                <w:sz w:val="24"/>
                <w:szCs w:val="24"/>
                <w:lang w:eastAsia="en-US"/>
              </w:rPr>
              <w:t>Повторение и систематизация</w:t>
            </w:r>
            <w:r>
              <w:rPr>
                <w:rFonts w:ascii="Times New Roman;Times New Roman" w:hAnsi="Times New Roman;Times New Roman"/>
                <w:b/>
                <w:sz w:val="24"/>
                <w:szCs w:val="24"/>
                <w:lang w:eastAsia="en-US"/>
              </w:rPr>
              <w:t xml:space="preserve"> учебного материала (</w:t>
            </w:r>
            <w:r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3</w:t>
            </w:r>
            <w:r>
              <w:rPr>
                <w:rFonts w:ascii="Times New Roman;Times New Roman" w:hAnsi="Times New Roman;Times New Roman"/>
                <w:b/>
                <w:sz w:val="24"/>
                <w:szCs w:val="24"/>
                <w:lang w:eastAsia="en-US"/>
              </w:rPr>
              <w:t xml:space="preserve"> час</w:t>
            </w:r>
            <w:r w:rsidR="001B0067" w:rsidRPr="00A96605">
              <w:rPr>
                <w:rFonts w:ascii="Times New Roman;Times New Roman" w:hAnsi="Times New Roman;Times New Roman"/>
                <w:b/>
                <w:sz w:val="24"/>
                <w:szCs w:val="24"/>
                <w:lang w:eastAsia="en-US"/>
              </w:rPr>
              <w:t>)</w:t>
            </w: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rFonts w:ascii="Times New Roman;Times New Roman" w:hAnsi="Times New Roman;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 xml:space="preserve">Повторение.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Разл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жение многочл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на на множители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закрепление зн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ний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</w:pP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– отв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ты </w:t>
            </w:r>
          </w:p>
          <w:p w:rsidR="00DE52B4" w:rsidRDefault="001B0067">
            <w:pPr>
              <w:pStyle w:val="ParagraphStyle"/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на вопросы.</w:t>
            </w:r>
          </w:p>
          <w:p w:rsidR="00DE52B4" w:rsidRDefault="001B0067">
            <w:pPr>
              <w:pStyle w:val="ParagraphStyle"/>
            </w:pP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Индивидуальна</w:t>
            </w:r>
            <w:proofErr w:type="gramStart"/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>я</w:t>
            </w:r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>-</w:t>
            </w:r>
            <w:proofErr w:type="gramEnd"/>
            <w:r>
              <w:rPr>
                <w:rFonts w:ascii="Times New Roman;Times New Roman" w:hAnsi="Times New Roman;Times New Roman" w:cs="Times New Roman;Times New Roman"/>
                <w:sz w:val="20"/>
                <w:szCs w:val="20"/>
              </w:rPr>
              <w:t xml:space="preserve">  </w:t>
            </w:r>
            <w:r>
              <w:rPr>
                <w:rFonts w:ascii="Times New Roman;Times New Roman" w:eastAsia="Times New Roman;Times New Roman" w:hAnsi="Times New Roman;Times New Roman" w:cs="Times New Roman;Times New Roman"/>
                <w:color w:val="000000"/>
                <w:sz w:val="20"/>
                <w:szCs w:val="20"/>
                <w:lang w:eastAsia="ru-RU"/>
              </w:rPr>
              <w:t>Решение качестве</w:t>
            </w:r>
            <w:r>
              <w:rPr>
                <w:rFonts w:ascii="Times New Roman;Times New Roman" w:eastAsia="Times New Roman;Times New Roman" w:hAnsi="Times New Roman;Times New Roman" w:cs="Times New Roman;Times New Roman"/>
                <w:color w:val="000000"/>
                <w:sz w:val="20"/>
                <w:szCs w:val="20"/>
                <w:lang w:eastAsia="ru-RU"/>
              </w:rPr>
              <w:t>н</w:t>
            </w:r>
            <w:r>
              <w:rPr>
                <w:rFonts w:ascii="Times New Roman;Times New Roman" w:eastAsia="Times New Roman;Times New Roman" w:hAnsi="Times New Roman;Times New Roman" w:cs="Times New Roman;Times New Roman"/>
                <w:color w:val="000000"/>
                <w:sz w:val="20"/>
                <w:szCs w:val="20"/>
                <w:lang w:eastAsia="ru-RU"/>
              </w:rPr>
              <w:t>ных задач. Работа с раздаточным матер</w:t>
            </w:r>
            <w:r>
              <w:rPr>
                <w:rFonts w:ascii="Times New Roman;Times New Roman" w:eastAsia="Times New Roman;Times New Roman" w:hAnsi="Times New Roman;Times New Roman" w:cs="Times New Roman;Times New Roman"/>
                <w:color w:val="000000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;Times New Roman" w:eastAsia="Times New Roman;Times New Roman" w:hAnsi="Times New Roman;Times New Roman" w:cs="Times New Roman;Times New Roman"/>
                <w:color w:val="000000"/>
                <w:sz w:val="20"/>
                <w:szCs w:val="20"/>
                <w:lang w:eastAsia="ru-RU"/>
              </w:rPr>
              <w:t>алом</w:t>
            </w:r>
            <w:r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Умеют применять формулы сокраще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ного умножения для упрощения выраж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ний, решения ура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нений.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Регулятивные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сят коррективы и дополнения в способ своих действий</w:t>
            </w: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 xml:space="preserve"> </w:t>
            </w:r>
          </w:p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Познавательные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Проводят анализ сп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собов решения задач</w:t>
            </w: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 xml:space="preserve"> </w:t>
            </w:r>
          </w:p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Коммуникативные</w:t>
            </w:r>
            <w:proofErr w:type="gramStart"/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ступают в диалог, учатся владеть мон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логической и диал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гической формами речи в соответствии с нормами родного языка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Дают адекватную оценку результ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там своей учебной деятельности, пр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являют познав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тельный интерес к изучению предм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та, к способам 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шения познав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тельных задач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z w:val="20"/>
                <w:szCs w:val="20"/>
              </w:rPr>
            </w:pPr>
            <w:proofErr w:type="gramStart"/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(устный опрос </w:t>
            </w:r>
            <w:proofErr w:type="gramEnd"/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sz w:val="20"/>
                <w:szCs w:val="20"/>
                <w:lang w:eastAsia="en-US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Повторение.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 Лине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ная функция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закрепление зн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ний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pStyle w:val="ParagraphStyle"/>
              <w:snapToGrid w:val="0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Умеют находить к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ординаты точек п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ресечения графика с координатными ос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ми, координаты то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ч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ки пересечения гр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фиков двух лине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 xml:space="preserve">ных функций,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lastRenderedPageBreak/>
              <w:t>наибольшее и наименьшее знач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ния функции на з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данном промежутке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>.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lastRenderedPageBreak/>
              <w:t>Регулятивные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деляют и осознают то, что уже усвоено, осознают качество и уровень усвоения</w:t>
            </w: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 xml:space="preserve"> </w:t>
            </w:r>
          </w:p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Познавательные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Выбирают наиболее эффективные спос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lastRenderedPageBreak/>
              <w:t>бы решения задачи в зависимости от ко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кретных условий</w:t>
            </w: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 xml:space="preserve"> </w:t>
            </w:r>
          </w:p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Коммуникативные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Адекватно использ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ют речевые сре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ства для аргумент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ции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lastRenderedPageBreak/>
              <w:t>Проявляют пол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жительное отн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шение к урокам математики, к сп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собам решения познав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тельных задач, оц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нивают свою учебную д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lastRenderedPageBreak/>
              <w:t>ятельность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</w:pPr>
            <w:r>
              <w:rPr>
                <w:rFonts w:ascii="Times New Roman;Times New Roman" w:hAnsi="Times New Roman;Times New Roman"/>
                <w:sz w:val="20"/>
                <w:szCs w:val="20"/>
              </w:rPr>
              <w:lastRenderedPageBreak/>
              <w:t xml:space="preserve">Индивидуальная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</w:p>
        </w:tc>
      </w:tr>
      <w:tr w:rsidR="00DE52B4" w:rsidTr="00066B85">
        <w:trPr>
          <w:trHeight w:val="5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widowControl w:val="0"/>
              <w:numPr>
                <w:ilvl w:val="0"/>
                <w:numId w:val="13"/>
              </w:numPr>
              <w:autoSpaceDE w:val="0"/>
              <w:snapToGrid w:val="0"/>
              <w:ind w:left="340"/>
              <w:jc w:val="center"/>
              <w:textAlignment w:val="baseline"/>
              <w:rPr>
                <w:rFonts w:ascii="Times New Roman;Times New Roman" w:hAnsi="Times New Roman;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8" w:type="dxa"/>
              <w:left w:w="52" w:type="dxa"/>
              <w:bottom w:w="68" w:type="dxa"/>
              <w:right w:w="57" w:type="dxa"/>
            </w:tcMar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  <w:t xml:space="preserve">Повторение.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Сист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мы линейных ура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нений с двумя пер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менными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закрепление зн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i/>
                <w:iCs/>
                <w:sz w:val="20"/>
                <w:szCs w:val="20"/>
              </w:rPr>
              <w:t>ний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rPr>
                <w:rFonts w:ascii="Times New Roman;Times New Roman" w:hAnsi="Times New Roman;Times New Roman" w:cs="Times New Roman;Times New Roman"/>
                <w:i/>
                <w:iCs/>
                <w:sz w:val="20"/>
                <w:szCs w:val="20"/>
              </w:rPr>
            </w:pPr>
            <w:r>
              <w:rPr>
                <w:rFonts w:ascii="Times New Roman;Times New Roman" w:eastAsia="Times New Roman;Times New Roman" w:hAnsi="Times New Roman;Times New Roman" w:cs="Times New Roman;Times New Roman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Могут решать сист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мы двух лине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ных уравнений, 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бирая наиболее рационал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ный путь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Регулятивные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Ос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знают качество и уровень усвоения</w:t>
            </w: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 xml:space="preserve"> </w:t>
            </w:r>
          </w:p>
          <w:p w:rsidR="00DE52B4" w:rsidRDefault="001B0067">
            <w:pPr>
              <w:pStyle w:val="af5"/>
            </w:pP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Познавательные</w:t>
            </w:r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–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Восстанавливают предметную ситу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цию, описанную в задаче, с выделением существенной для решения задачи 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формации</w:t>
            </w: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 xml:space="preserve"> </w:t>
            </w:r>
          </w:p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sz w:val="20"/>
                <w:szCs w:val="20"/>
                <w:u w:val="single"/>
              </w:rPr>
              <w:t>Коммуникативные</w:t>
            </w:r>
            <w:proofErr w:type="gramStart"/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 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У</w:t>
            </w:r>
            <w:proofErr w:type="gramEnd"/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чатся контролир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вать, корректировать и оценивать  де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ствия партнера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pStyle w:val="af5"/>
              <w:rPr>
                <w:rFonts w:ascii="Times New Roman;Times New Roman" w:hAnsi="Times New Roman;Times New Roman"/>
                <w:sz w:val="20"/>
                <w:szCs w:val="20"/>
              </w:rPr>
            </w:pP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Проявляют пол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жительное отн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шение к урокам математики, к сп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собам решения познав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тельных задач, оц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нивают свою учебную д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ятельность, пр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меняют пр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вила делового сотру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;Times New Roman" w:hAnsi="Times New Roman;Times New Roman"/>
                <w:color w:val="000000"/>
                <w:sz w:val="20"/>
                <w:szCs w:val="20"/>
              </w:rPr>
              <w:t>ничеств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widowControl w:val="0"/>
              <w:autoSpaceDE w:val="0"/>
              <w:rPr>
                <w:rFonts w:ascii="Times New Roman;Times New Roman" w:hAnsi="Times New Roman;Times New Roman"/>
                <w:sz w:val="20"/>
                <w:szCs w:val="20"/>
              </w:rPr>
            </w:pPr>
            <w:proofErr w:type="gramStart"/>
            <w:r>
              <w:rPr>
                <w:rFonts w:ascii="Times New Roman;Times New Roman" w:hAnsi="Times New Roman;Times New Roman"/>
                <w:sz w:val="20"/>
                <w:szCs w:val="20"/>
              </w:rPr>
              <w:t xml:space="preserve">(устный опрос </w:t>
            </w:r>
            <w:proofErr w:type="gramEnd"/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r>
              <w:rPr>
                <w:rFonts w:ascii="Times New Roman;Times New Roman" w:hAnsi="Times New Roman;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rFonts w:ascii="Times New Roman;Times New Roman" w:hAnsi="Times New Roman;Times New Roman"/>
                <w:sz w:val="20"/>
                <w:szCs w:val="20"/>
                <w:lang w:eastAsia="en-US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DE52B4">
            <w:pPr>
              <w:snapToGrid w:val="0"/>
              <w:rPr>
                <w:sz w:val="20"/>
                <w:szCs w:val="20"/>
                <w:lang w:eastAsia="en-US"/>
              </w:rPr>
            </w:pPr>
          </w:p>
        </w:tc>
      </w:tr>
    </w:tbl>
    <w:p w:rsidR="00DE52B4" w:rsidRDefault="00DE52B4">
      <w:pPr>
        <w:sectPr w:rsidR="00DE52B4">
          <w:pgSz w:w="16838" w:h="11906" w:orient="landscape"/>
          <w:pgMar w:top="720" w:right="720" w:bottom="426" w:left="720" w:header="0" w:footer="0" w:gutter="0"/>
          <w:cols w:space="720"/>
          <w:formProt w:val="0"/>
          <w:docGrid w:linePitch="360"/>
        </w:sectPr>
      </w:pPr>
    </w:p>
    <w:p w:rsidR="00DE52B4" w:rsidRPr="001B0067" w:rsidRDefault="001B0067">
      <w:pPr>
        <w:pStyle w:val="15"/>
        <w:keepNext/>
        <w:keepLines/>
        <w:shd w:val="clear" w:color="auto" w:fill="auto"/>
        <w:spacing w:after="0" w:line="276" w:lineRule="auto"/>
        <w:ind w:left="540"/>
        <w:rPr>
          <w:rFonts w:ascii="Times New Roman;Times New Roman" w:hAnsi="Times New Roman;Times New Roman" w:cs="Times New Roman;Times New Roman"/>
          <w:b/>
          <w:sz w:val="20"/>
          <w:szCs w:val="20"/>
          <w:u w:val="single"/>
          <w:lang w:val="ru-RU"/>
        </w:rPr>
      </w:pPr>
      <w:r w:rsidRPr="001B0067">
        <w:rPr>
          <w:rFonts w:ascii="Times New Roman;Times New Roman" w:hAnsi="Times New Roman;Times New Roman" w:cs="Times New Roman;Times New Roman"/>
          <w:b/>
          <w:sz w:val="20"/>
          <w:szCs w:val="20"/>
          <w:u w:val="single"/>
          <w:lang w:val="ru-RU"/>
        </w:rPr>
        <w:lastRenderedPageBreak/>
        <w:t>Описание учебно-методического и материально-технического обеспечения.</w:t>
      </w:r>
    </w:p>
    <w:p w:rsidR="00DE52B4" w:rsidRPr="001B0067" w:rsidRDefault="001B0067">
      <w:pPr>
        <w:pStyle w:val="14"/>
        <w:shd w:val="clear" w:color="auto" w:fill="auto"/>
        <w:spacing w:after="0" w:line="276" w:lineRule="auto"/>
        <w:ind w:left="260" w:right="20" w:firstLine="260"/>
        <w:jc w:val="both"/>
        <w:rPr>
          <w:sz w:val="20"/>
          <w:szCs w:val="20"/>
          <w:lang w:val="ru-RU"/>
        </w:rPr>
      </w:pPr>
      <w:r w:rsidRPr="001B0067">
        <w:rPr>
          <w:sz w:val="20"/>
          <w:szCs w:val="20"/>
          <w:lang w:val="ru-RU"/>
        </w:rPr>
        <w:t>Оснащение процесса обучения алгебре обеспечивается библиотечным фондом печатными пособиями, а также информационно-коммуникативными средствами, экранно-звуковыми приборами, техническими средствами обучения, учебно-практическим и учебно-лабораторным оборудованием.</w:t>
      </w:r>
    </w:p>
    <w:p w:rsidR="00DE52B4" w:rsidRPr="001B0067" w:rsidRDefault="001B0067">
      <w:pPr>
        <w:pStyle w:val="34"/>
        <w:keepNext/>
        <w:keepLines/>
        <w:shd w:val="clear" w:color="auto" w:fill="auto"/>
        <w:spacing w:after="0"/>
        <w:ind w:firstLine="0"/>
        <w:rPr>
          <w:rFonts w:ascii="Times New Roman;Times New Roman" w:hAnsi="Times New Roman;Times New Roman" w:cs="Times New Roman;Times New Roman"/>
          <w:b/>
          <w:sz w:val="20"/>
          <w:szCs w:val="20"/>
        </w:rPr>
      </w:pPr>
      <w:bookmarkStart w:id="20" w:name="bookmark2"/>
      <w:proofErr w:type="spellStart"/>
      <w:r w:rsidRPr="001B0067">
        <w:rPr>
          <w:rFonts w:ascii="Times New Roman;Times New Roman" w:hAnsi="Times New Roman;Times New Roman" w:cs="Times New Roman;Times New Roman"/>
          <w:b/>
          <w:sz w:val="20"/>
          <w:szCs w:val="20"/>
        </w:rPr>
        <w:t>Библиотечный</w:t>
      </w:r>
      <w:proofErr w:type="spellEnd"/>
      <w:r w:rsidRPr="001B0067">
        <w:rPr>
          <w:rFonts w:ascii="Times New Roman;Times New Roman" w:hAnsi="Times New Roman;Times New Roman" w:cs="Times New Roman;Times New Roman"/>
          <w:b/>
          <w:sz w:val="20"/>
          <w:szCs w:val="20"/>
        </w:rPr>
        <w:t xml:space="preserve"> </w:t>
      </w:r>
      <w:proofErr w:type="spellStart"/>
      <w:r w:rsidRPr="001B0067">
        <w:rPr>
          <w:rFonts w:ascii="Times New Roman;Times New Roman" w:hAnsi="Times New Roman;Times New Roman" w:cs="Times New Roman;Times New Roman"/>
          <w:b/>
          <w:sz w:val="20"/>
          <w:szCs w:val="20"/>
        </w:rPr>
        <w:t>фонд</w:t>
      </w:r>
      <w:bookmarkEnd w:id="20"/>
      <w:proofErr w:type="spellEnd"/>
    </w:p>
    <w:p w:rsidR="00DE52B4" w:rsidRPr="001B0067" w:rsidRDefault="001B0067">
      <w:pPr>
        <w:pStyle w:val="40"/>
        <w:keepNext/>
        <w:keepLines/>
        <w:shd w:val="clear" w:color="auto" w:fill="auto"/>
        <w:spacing w:before="0" w:after="0"/>
        <w:ind w:left="1820"/>
        <w:rPr>
          <w:rFonts w:ascii="Times New Roman;Times New Roman" w:hAnsi="Times New Roman;Times New Roman" w:cs="Times New Roman;Times New Roman"/>
          <w:b/>
          <w:i/>
          <w:sz w:val="20"/>
          <w:szCs w:val="20"/>
        </w:rPr>
      </w:pPr>
      <w:bookmarkStart w:id="21" w:name="bookmark3"/>
      <w:proofErr w:type="spellStart"/>
      <w:r w:rsidRPr="001B0067">
        <w:rPr>
          <w:rFonts w:ascii="Times New Roman;Times New Roman" w:hAnsi="Times New Roman;Times New Roman" w:cs="Times New Roman;Times New Roman"/>
          <w:b/>
          <w:i/>
          <w:sz w:val="20"/>
          <w:szCs w:val="20"/>
        </w:rPr>
        <w:t>Нормативные</w:t>
      </w:r>
      <w:proofErr w:type="spellEnd"/>
      <w:r w:rsidRPr="001B0067">
        <w:rPr>
          <w:rFonts w:ascii="Times New Roman;Times New Roman" w:hAnsi="Times New Roman;Times New Roman" w:cs="Times New Roman;Times New Roman"/>
          <w:b/>
          <w:i/>
          <w:sz w:val="20"/>
          <w:szCs w:val="20"/>
        </w:rPr>
        <w:t xml:space="preserve"> </w:t>
      </w:r>
      <w:proofErr w:type="spellStart"/>
      <w:r w:rsidRPr="001B0067">
        <w:rPr>
          <w:rFonts w:ascii="Times New Roman;Times New Roman" w:hAnsi="Times New Roman;Times New Roman" w:cs="Times New Roman;Times New Roman"/>
          <w:b/>
          <w:i/>
          <w:sz w:val="20"/>
          <w:szCs w:val="20"/>
        </w:rPr>
        <w:t>документы</w:t>
      </w:r>
      <w:bookmarkEnd w:id="21"/>
      <w:proofErr w:type="spellEnd"/>
      <w:r w:rsidRPr="001B0067">
        <w:rPr>
          <w:rFonts w:ascii="Times New Roman;Times New Roman" w:hAnsi="Times New Roman;Times New Roman" w:cs="Times New Roman;Times New Roman"/>
          <w:b/>
          <w:i/>
          <w:sz w:val="20"/>
          <w:szCs w:val="20"/>
        </w:rPr>
        <w:t>:</w:t>
      </w:r>
    </w:p>
    <w:p w:rsidR="00DE52B4" w:rsidRPr="001B0067" w:rsidRDefault="001B0067">
      <w:pPr>
        <w:pStyle w:val="14"/>
        <w:numPr>
          <w:ilvl w:val="0"/>
          <w:numId w:val="16"/>
        </w:numPr>
        <w:shd w:val="clear" w:color="auto" w:fill="auto"/>
        <w:tabs>
          <w:tab w:val="left" w:pos="544"/>
        </w:tabs>
        <w:spacing w:before="0" w:after="0" w:line="276" w:lineRule="auto"/>
        <w:ind w:left="540" w:right="20" w:hanging="260"/>
        <w:jc w:val="both"/>
        <w:rPr>
          <w:sz w:val="20"/>
          <w:szCs w:val="20"/>
          <w:lang w:val="ru-RU"/>
        </w:rPr>
      </w:pPr>
      <w:r w:rsidRPr="001B0067">
        <w:rPr>
          <w:sz w:val="20"/>
          <w:szCs w:val="20"/>
          <w:lang w:val="ru-RU"/>
        </w:rPr>
        <w:t>Федеральный государственный образовательный стандарт основного общего образования.</w:t>
      </w:r>
    </w:p>
    <w:p w:rsidR="00DE52B4" w:rsidRPr="001B0067" w:rsidRDefault="001B0067">
      <w:pPr>
        <w:pStyle w:val="14"/>
        <w:numPr>
          <w:ilvl w:val="0"/>
          <w:numId w:val="16"/>
        </w:numPr>
        <w:shd w:val="clear" w:color="auto" w:fill="auto"/>
        <w:tabs>
          <w:tab w:val="left" w:pos="554"/>
        </w:tabs>
        <w:spacing w:before="0" w:after="0" w:line="276" w:lineRule="auto"/>
        <w:ind w:left="540" w:right="20" w:hanging="260"/>
        <w:jc w:val="both"/>
        <w:rPr>
          <w:sz w:val="20"/>
          <w:szCs w:val="20"/>
          <w:lang w:val="ru-RU"/>
        </w:rPr>
      </w:pPr>
      <w:r w:rsidRPr="001B0067">
        <w:rPr>
          <w:sz w:val="20"/>
          <w:szCs w:val="20"/>
          <w:lang w:val="ru-RU"/>
        </w:rPr>
        <w:t>Примерные программы основного общего образования. Математика. (Стандарты второго поколения.) — М.: Просвещение, 2010.</w:t>
      </w:r>
    </w:p>
    <w:p w:rsidR="00DE52B4" w:rsidRPr="001B0067" w:rsidRDefault="001B0067">
      <w:pPr>
        <w:pStyle w:val="14"/>
        <w:numPr>
          <w:ilvl w:val="0"/>
          <w:numId w:val="16"/>
        </w:numPr>
        <w:shd w:val="clear" w:color="auto" w:fill="auto"/>
        <w:tabs>
          <w:tab w:val="left" w:pos="551"/>
        </w:tabs>
        <w:spacing w:before="0" w:after="0" w:line="276" w:lineRule="auto"/>
        <w:ind w:left="540" w:right="20" w:hanging="260"/>
        <w:jc w:val="both"/>
        <w:rPr>
          <w:sz w:val="20"/>
          <w:szCs w:val="20"/>
          <w:lang w:val="ru-RU"/>
        </w:rPr>
      </w:pPr>
      <w:r w:rsidRPr="001B0067">
        <w:rPr>
          <w:sz w:val="20"/>
          <w:szCs w:val="20"/>
          <w:lang w:val="ru-RU"/>
        </w:rPr>
        <w:t xml:space="preserve">Формирование универсальных учебных действий в основной школе: система заданий / А.Г. </w:t>
      </w:r>
      <w:proofErr w:type="spellStart"/>
      <w:r w:rsidRPr="001B0067">
        <w:rPr>
          <w:sz w:val="20"/>
          <w:szCs w:val="20"/>
          <w:lang w:val="ru-RU"/>
        </w:rPr>
        <w:t>Асмолов</w:t>
      </w:r>
      <w:proofErr w:type="spellEnd"/>
      <w:r w:rsidRPr="001B0067">
        <w:rPr>
          <w:sz w:val="20"/>
          <w:szCs w:val="20"/>
          <w:lang w:val="ru-RU"/>
        </w:rPr>
        <w:t>, О.А. Карабанова. — М.: Просвещение, 2010.</w:t>
      </w:r>
    </w:p>
    <w:p w:rsidR="00DE52B4" w:rsidRPr="001B0067" w:rsidRDefault="001B0067">
      <w:pPr>
        <w:pStyle w:val="40"/>
        <w:keepNext/>
        <w:keepLines/>
        <w:shd w:val="clear" w:color="auto" w:fill="auto"/>
        <w:spacing w:before="0" w:after="0"/>
        <w:ind w:left="1460"/>
        <w:rPr>
          <w:rFonts w:ascii="Times New Roman;Times New Roman" w:hAnsi="Times New Roman;Times New Roman" w:cs="Times New Roman;Times New Roman"/>
          <w:b/>
          <w:i/>
          <w:sz w:val="20"/>
          <w:szCs w:val="20"/>
        </w:rPr>
      </w:pPr>
      <w:bookmarkStart w:id="22" w:name="bookmark4"/>
      <w:proofErr w:type="spellStart"/>
      <w:r w:rsidRPr="001B0067">
        <w:rPr>
          <w:rFonts w:ascii="Times New Roman;Times New Roman" w:hAnsi="Times New Roman;Times New Roman" w:cs="Times New Roman;Times New Roman"/>
          <w:b/>
          <w:i/>
          <w:sz w:val="20"/>
          <w:szCs w:val="20"/>
        </w:rPr>
        <w:t>Учебно-методический</w:t>
      </w:r>
      <w:proofErr w:type="spellEnd"/>
      <w:r w:rsidRPr="001B0067">
        <w:rPr>
          <w:rFonts w:ascii="Times New Roman;Times New Roman" w:hAnsi="Times New Roman;Times New Roman" w:cs="Times New Roman;Times New Roman"/>
          <w:b/>
          <w:i/>
          <w:sz w:val="20"/>
          <w:szCs w:val="20"/>
        </w:rPr>
        <w:t xml:space="preserve"> </w:t>
      </w:r>
      <w:proofErr w:type="spellStart"/>
      <w:r w:rsidRPr="001B0067">
        <w:rPr>
          <w:rFonts w:ascii="Times New Roman;Times New Roman" w:hAnsi="Times New Roman;Times New Roman" w:cs="Times New Roman;Times New Roman"/>
          <w:b/>
          <w:i/>
          <w:sz w:val="20"/>
          <w:szCs w:val="20"/>
        </w:rPr>
        <w:t>комплект</w:t>
      </w:r>
      <w:bookmarkEnd w:id="22"/>
      <w:proofErr w:type="spellEnd"/>
      <w:r w:rsidRPr="001B0067">
        <w:rPr>
          <w:rFonts w:ascii="Times New Roman;Times New Roman" w:hAnsi="Times New Roman;Times New Roman" w:cs="Times New Roman;Times New Roman"/>
          <w:b/>
          <w:i/>
          <w:sz w:val="20"/>
          <w:szCs w:val="20"/>
        </w:rPr>
        <w:t>:</w:t>
      </w:r>
    </w:p>
    <w:p w:rsidR="00DE52B4" w:rsidRPr="001B0067" w:rsidRDefault="001B0067">
      <w:pPr>
        <w:pStyle w:val="14"/>
        <w:numPr>
          <w:ilvl w:val="1"/>
          <w:numId w:val="16"/>
        </w:numPr>
        <w:shd w:val="clear" w:color="auto" w:fill="auto"/>
        <w:tabs>
          <w:tab w:val="left" w:pos="527"/>
        </w:tabs>
        <w:spacing w:before="0" w:after="0" w:line="276" w:lineRule="auto"/>
        <w:ind w:left="540" w:right="20" w:hanging="260"/>
        <w:jc w:val="both"/>
        <w:rPr>
          <w:sz w:val="20"/>
          <w:szCs w:val="20"/>
          <w:lang w:val="ru-RU"/>
        </w:rPr>
      </w:pPr>
      <w:r w:rsidRPr="001B0067">
        <w:rPr>
          <w:sz w:val="20"/>
          <w:szCs w:val="20"/>
          <w:lang w:val="ru-RU"/>
        </w:rPr>
        <w:t>Алгебра: 7 класс: учебник для учащихся общеобразова</w:t>
      </w:r>
      <w:r w:rsidRPr="001B0067">
        <w:rPr>
          <w:sz w:val="20"/>
          <w:szCs w:val="20"/>
          <w:lang w:val="ru-RU"/>
        </w:rPr>
        <w:softHyphen/>
        <w:t xml:space="preserve">тельных учреждений / А.Г. </w:t>
      </w:r>
      <w:proofErr w:type="gramStart"/>
      <w:r w:rsidRPr="001B0067">
        <w:rPr>
          <w:sz w:val="20"/>
          <w:szCs w:val="20"/>
          <w:lang w:val="ru-RU"/>
        </w:rPr>
        <w:t>Мерзляк</w:t>
      </w:r>
      <w:proofErr w:type="gramEnd"/>
      <w:r w:rsidRPr="001B0067">
        <w:rPr>
          <w:sz w:val="20"/>
          <w:szCs w:val="20"/>
          <w:lang w:val="ru-RU"/>
        </w:rPr>
        <w:t xml:space="preserve">, В.Б. Полонский, М.С. Якир. — М.: </w:t>
      </w:r>
      <w:proofErr w:type="spellStart"/>
      <w:r w:rsidRPr="001B0067">
        <w:rPr>
          <w:sz w:val="20"/>
          <w:szCs w:val="20"/>
          <w:lang w:val="ru-RU"/>
        </w:rPr>
        <w:t>Вентана</w:t>
      </w:r>
      <w:proofErr w:type="spellEnd"/>
      <w:r w:rsidRPr="001B0067">
        <w:rPr>
          <w:sz w:val="20"/>
          <w:szCs w:val="20"/>
          <w:lang w:val="ru-RU"/>
        </w:rPr>
        <w:t>-Граф, 2012.</w:t>
      </w:r>
    </w:p>
    <w:p w:rsidR="00DE52B4" w:rsidRPr="001B0067" w:rsidRDefault="001B0067">
      <w:pPr>
        <w:pStyle w:val="14"/>
        <w:numPr>
          <w:ilvl w:val="1"/>
          <w:numId w:val="16"/>
        </w:numPr>
        <w:shd w:val="clear" w:color="auto" w:fill="auto"/>
        <w:tabs>
          <w:tab w:val="left" w:pos="534"/>
        </w:tabs>
        <w:spacing w:before="0" w:after="0" w:line="276" w:lineRule="auto"/>
        <w:ind w:left="540" w:right="20" w:hanging="260"/>
        <w:jc w:val="both"/>
        <w:rPr>
          <w:sz w:val="20"/>
          <w:szCs w:val="20"/>
          <w:lang w:val="ru-RU"/>
        </w:rPr>
      </w:pPr>
      <w:r w:rsidRPr="001B0067">
        <w:rPr>
          <w:sz w:val="20"/>
          <w:szCs w:val="20"/>
          <w:lang w:val="ru-RU"/>
        </w:rPr>
        <w:t xml:space="preserve">Алгебра: 7 класс: дидактические материалы: пособие для учащихся общеобразовательных учреждений / А.Г. </w:t>
      </w:r>
      <w:proofErr w:type="gramStart"/>
      <w:r w:rsidRPr="001B0067">
        <w:rPr>
          <w:sz w:val="20"/>
          <w:szCs w:val="20"/>
          <w:lang w:val="ru-RU"/>
        </w:rPr>
        <w:t>Мерзляк</w:t>
      </w:r>
      <w:proofErr w:type="gramEnd"/>
      <w:r w:rsidRPr="001B0067">
        <w:rPr>
          <w:sz w:val="20"/>
          <w:szCs w:val="20"/>
          <w:lang w:val="ru-RU"/>
        </w:rPr>
        <w:t xml:space="preserve">, В.Б. Полонский, Е.М. Рабинович, М.С. Якир. — М.: </w:t>
      </w:r>
      <w:proofErr w:type="spellStart"/>
      <w:r w:rsidRPr="001B0067">
        <w:rPr>
          <w:sz w:val="20"/>
          <w:szCs w:val="20"/>
          <w:lang w:val="ru-RU"/>
        </w:rPr>
        <w:t>Вентана</w:t>
      </w:r>
      <w:proofErr w:type="spellEnd"/>
      <w:r w:rsidRPr="001B0067">
        <w:rPr>
          <w:sz w:val="20"/>
          <w:szCs w:val="20"/>
          <w:lang w:val="ru-RU"/>
        </w:rPr>
        <w:t>-Граф, 2013.</w:t>
      </w:r>
    </w:p>
    <w:p w:rsidR="00DE52B4" w:rsidRPr="001B0067" w:rsidRDefault="001B0067">
      <w:pPr>
        <w:pStyle w:val="14"/>
        <w:numPr>
          <w:ilvl w:val="1"/>
          <w:numId w:val="16"/>
        </w:numPr>
        <w:shd w:val="clear" w:color="auto" w:fill="auto"/>
        <w:tabs>
          <w:tab w:val="left" w:pos="532"/>
        </w:tabs>
        <w:spacing w:before="0" w:after="0" w:line="276" w:lineRule="auto"/>
        <w:ind w:left="540" w:right="20" w:hanging="260"/>
        <w:jc w:val="both"/>
        <w:rPr>
          <w:sz w:val="20"/>
          <w:szCs w:val="20"/>
          <w:lang w:val="ru-RU"/>
        </w:rPr>
      </w:pPr>
      <w:r w:rsidRPr="001B0067">
        <w:rPr>
          <w:sz w:val="20"/>
          <w:szCs w:val="20"/>
          <w:lang w:val="ru-RU"/>
        </w:rPr>
        <w:t xml:space="preserve">Алгебра: 7 класс: методическое пособие / Е.В. Буцко, А.Г. </w:t>
      </w:r>
      <w:proofErr w:type="gramStart"/>
      <w:r w:rsidRPr="001B0067">
        <w:rPr>
          <w:sz w:val="20"/>
          <w:szCs w:val="20"/>
          <w:lang w:val="ru-RU"/>
        </w:rPr>
        <w:t>Мерзляк</w:t>
      </w:r>
      <w:proofErr w:type="gramEnd"/>
      <w:r w:rsidRPr="001B0067">
        <w:rPr>
          <w:sz w:val="20"/>
          <w:szCs w:val="20"/>
          <w:lang w:val="ru-RU"/>
        </w:rPr>
        <w:t xml:space="preserve">, В.Б. Полонский, М.С. Якир. — </w:t>
      </w:r>
      <w:r w:rsidRPr="001B0067">
        <w:rPr>
          <w:rStyle w:val="1pt"/>
          <w:sz w:val="20"/>
          <w:szCs w:val="20"/>
          <w:lang w:val="ru-RU"/>
        </w:rPr>
        <w:t>М.:</w:t>
      </w:r>
      <w:r w:rsidRPr="001B0067">
        <w:rPr>
          <w:sz w:val="20"/>
          <w:szCs w:val="20"/>
          <w:lang w:val="ru-RU"/>
        </w:rPr>
        <w:t xml:space="preserve"> </w:t>
      </w:r>
      <w:proofErr w:type="spellStart"/>
      <w:r w:rsidRPr="001B0067">
        <w:rPr>
          <w:sz w:val="20"/>
          <w:szCs w:val="20"/>
          <w:lang w:val="ru-RU"/>
        </w:rPr>
        <w:t>Вента</w:t>
      </w:r>
      <w:r w:rsidRPr="001B0067">
        <w:rPr>
          <w:sz w:val="20"/>
          <w:szCs w:val="20"/>
          <w:lang w:val="ru-RU"/>
        </w:rPr>
        <w:softHyphen/>
        <w:t>на-Граф</w:t>
      </w:r>
      <w:proofErr w:type="spellEnd"/>
      <w:r w:rsidRPr="001B0067">
        <w:rPr>
          <w:sz w:val="20"/>
          <w:szCs w:val="20"/>
          <w:lang w:val="ru-RU"/>
        </w:rPr>
        <w:t>, 2013.</w:t>
      </w:r>
    </w:p>
    <w:p w:rsidR="00DE52B4" w:rsidRPr="001B0067" w:rsidRDefault="001B0067">
      <w:pPr>
        <w:pStyle w:val="80"/>
        <w:shd w:val="clear" w:color="auto" w:fill="auto"/>
        <w:spacing w:before="0" w:after="0" w:line="276" w:lineRule="auto"/>
        <w:ind w:right="100"/>
        <w:rPr>
          <w:lang w:val="ru-RU"/>
        </w:rPr>
      </w:pPr>
      <w:bookmarkStart w:id="23" w:name="bookmark40"/>
      <w:r w:rsidRPr="001B0067">
        <w:rPr>
          <w:lang w:val="ru-RU"/>
        </w:rPr>
        <w:t>Справочные пособия, научно-популярная и историческая литература</w:t>
      </w:r>
      <w:bookmarkEnd w:id="23"/>
    </w:p>
    <w:p w:rsidR="00DE52B4" w:rsidRPr="001B0067" w:rsidRDefault="001B0067">
      <w:pPr>
        <w:pStyle w:val="14"/>
        <w:numPr>
          <w:ilvl w:val="1"/>
          <w:numId w:val="17"/>
        </w:numPr>
        <w:shd w:val="clear" w:color="auto" w:fill="auto"/>
        <w:tabs>
          <w:tab w:val="left" w:pos="307"/>
        </w:tabs>
        <w:spacing w:before="0" w:after="0" w:line="276" w:lineRule="auto"/>
        <w:ind w:left="300" w:right="20" w:hanging="300"/>
        <w:jc w:val="both"/>
        <w:rPr>
          <w:sz w:val="20"/>
          <w:szCs w:val="20"/>
          <w:lang w:val="ru-RU"/>
        </w:rPr>
      </w:pPr>
      <w:proofErr w:type="spellStart"/>
      <w:r w:rsidRPr="001B0067">
        <w:rPr>
          <w:rStyle w:val="a7"/>
          <w:rFonts w:eastAsia="Franklin Gothic Book;Corbel"/>
          <w:sz w:val="20"/>
          <w:szCs w:val="20"/>
          <w:lang w:val="ru-RU"/>
        </w:rPr>
        <w:t>Агаханов</w:t>
      </w:r>
      <w:proofErr w:type="spellEnd"/>
      <w:r w:rsidRPr="001B0067">
        <w:rPr>
          <w:rStyle w:val="a7"/>
          <w:rFonts w:eastAsia="Franklin Gothic Book;Corbel"/>
          <w:sz w:val="20"/>
          <w:szCs w:val="20"/>
          <w:lang w:val="ru-RU"/>
        </w:rPr>
        <w:t xml:space="preserve"> Н.Х., </w:t>
      </w:r>
      <w:proofErr w:type="spellStart"/>
      <w:r w:rsidRPr="001B0067">
        <w:rPr>
          <w:rStyle w:val="a7"/>
          <w:rFonts w:eastAsia="Franklin Gothic Book;Corbel"/>
          <w:sz w:val="20"/>
          <w:szCs w:val="20"/>
          <w:lang w:val="ru-RU"/>
        </w:rPr>
        <w:t>Подлипский</w:t>
      </w:r>
      <w:proofErr w:type="spellEnd"/>
      <w:r w:rsidRPr="001B0067">
        <w:rPr>
          <w:rStyle w:val="a7"/>
          <w:rFonts w:eastAsia="Franklin Gothic Book;Corbel"/>
          <w:sz w:val="20"/>
          <w:szCs w:val="20"/>
          <w:lang w:val="ru-RU"/>
        </w:rPr>
        <w:t xml:space="preserve"> </w:t>
      </w:r>
      <w:r w:rsidRPr="001B0067">
        <w:rPr>
          <w:rStyle w:val="a7"/>
          <w:rFonts w:eastAsia="Franklin Gothic Book;Corbel"/>
          <w:sz w:val="20"/>
          <w:szCs w:val="20"/>
        </w:rPr>
        <w:t>O</w:t>
      </w:r>
      <w:r w:rsidRPr="001B0067">
        <w:rPr>
          <w:rStyle w:val="a7"/>
          <w:rFonts w:eastAsia="Franklin Gothic Book;Corbel"/>
          <w:sz w:val="20"/>
          <w:szCs w:val="20"/>
          <w:lang w:val="ru-RU"/>
        </w:rPr>
        <w:t>.</w:t>
      </w:r>
      <w:r w:rsidRPr="001B0067">
        <w:rPr>
          <w:rStyle w:val="a7"/>
          <w:rFonts w:eastAsia="Franklin Gothic Book;Corbel"/>
          <w:sz w:val="20"/>
          <w:szCs w:val="20"/>
        </w:rPr>
        <w:t>K</w:t>
      </w:r>
      <w:r w:rsidRPr="001B0067">
        <w:rPr>
          <w:rStyle w:val="a7"/>
          <w:rFonts w:eastAsia="Franklin Gothic Book;Corbel"/>
          <w:sz w:val="20"/>
          <w:szCs w:val="20"/>
          <w:lang w:val="ru-RU"/>
        </w:rPr>
        <w:t>.</w:t>
      </w:r>
      <w:r w:rsidRPr="001B0067">
        <w:rPr>
          <w:sz w:val="20"/>
          <w:szCs w:val="20"/>
          <w:lang w:val="ru-RU"/>
        </w:rPr>
        <w:t xml:space="preserve"> Математика: районные олимпиады: 6-11 классы. — М.: Просвещение, 1990.</w:t>
      </w:r>
    </w:p>
    <w:p w:rsidR="00DE52B4" w:rsidRPr="001B0067" w:rsidRDefault="001B0067">
      <w:pPr>
        <w:pStyle w:val="14"/>
        <w:numPr>
          <w:ilvl w:val="1"/>
          <w:numId w:val="17"/>
        </w:numPr>
        <w:shd w:val="clear" w:color="auto" w:fill="auto"/>
        <w:tabs>
          <w:tab w:val="left" w:pos="326"/>
        </w:tabs>
        <w:spacing w:before="0" w:after="0" w:line="276" w:lineRule="auto"/>
        <w:ind w:left="300" w:right="20" w:hanging="300"/>
        <w:jc w:val="both"/>
        <w:rPr>
          <w:sz w:val="20"/>
          <w:szCs w:val="20"/>
          <w:lang w:val="ru-RU"/>
        </w:rPr>
      </w:pPr>
      <w:r w:rsidRPr="001B0067">
        <w:rPr>
          <w:rStyle w:val="a7"/>
          <w:rFonts w:eastAsia="Franklin Gothic Book;Corbel"/>
          <w:sz w:val="20"/>
          <w:szCs w:val="20"/>
          <w:lang w:val="ru-RU"/>
        </w:rPr>
        <w:t>Гаврилова Т.Д.</w:t>
      </w:r>
      <w:r w:rsidRPr="001B0067">
        <w:rPr>
          <w:sz w:val="20"/>
          <w:szCs w:val="20"/>
          <w:lang w:val="ru-RU"/>
        </w:rPr>
        <w:t xml:space="preserve"> Занимательная математика: 5-11 классы. — Волгоград: Учитель, 2008.</w:t>
      </w:r>
    </w:p>
    <w:p w:rsidR="00DE52B4" w:rsidRPr="001B0067" w:rsidRDefault="001B0067">
      <w:pPr>
        <w:pStyle w:val="14"/>
        <w:numPr>
          <w:ilvl w:val="1"/>
          <w:numId w:val="17"/>
        </w:numPr>
        <w:shd w:val="clear" w:color="auto" w:fill="auto"/>
        <w:tabs>
          <w:tab w:val="left" w:pos="319"/>
        </w:tabs>
        <w:spacing w:before="0" w:after="0" w:line="276" w:lineRule="auto"/>
        <w:ind w:left="300" w:right="20" w:hanging="300"/>
        <w:jc w:val="both"/>
        <w:rPr>
          <w:sz w:val="20"/>
          <w:szCs w:val="20"/>
          <w:lang w:val="ru-RU"/>
        </w:rPr>
      </w:pPr>
      <w:proofErr w:type="spellStart"/>
      <w:r w:rsidRPr="001B0067">
        <w:rPr>
          <w:rStyle w:val="a7"/>
          <w:rFonts w:eastAsia="Franklin Gothic Book;Corbel"/>
          <w:sz w:val="20"/>
          <w:szCs w:val="20"/>
          <w:lang w:val="ru-RU"/>
        </w:rPr>
        <w:t>Левитас</w:t>
      </w:r>
      <w:proofErr w:type="spellEnd"/>
      <w:r w:rsidRPr="001B0067">
        <w:rPr>
          <w:rStyle w:val="a7"/>
          <w:rFonts w:eastAsia="Franklin Gothic Book;Corbel"/>
          <w:sz w:val="20"/>
          <w:szCs w:val="20"/>
          <w:lang w:val="ru-RU"/>
        </w:rPr>
        <w:t xml:space="preserve"> Г.Г.</w:t>
      </w:r>
      <w:r w:rsidRPr="001B0067">
        <w:rPr>
          <w:sz w:val="20"/>
          <w:szCs w:val="20"/>
          <w:lang w:val="ru-RU"/>
        </w:rPr>
        <w:t xml:space="preserve"> Нестандартные задачи по математике. — М.: ИЛЕКСА, 2007.</w:t>
      </w:r>
    </w:p>
    <w:p w:rsidR="00DE52B4" w:rsidRPr="001B0067" w:rsidRDefault="001B0067">
      <w:pPr>
        <w:pStyle w:val="14"/>
        <w:numPr>
          <w:ilvl w:val="1"/>
          <w:numId w:val="17"/>
        </w:numPr>
        <w:shd w:val="clear" w:color="auto" w:fill="auto"/>
        <w:tabs>
          <w:tab w:val="left" w:pos="329"/>
        </w:tabs>
        <w:spacing w:before="0" w:after="0" w:line="276" w:lineRule="auto"/>
        <w:ind w:left="300" w:right="20" w:hanging="300"/>
        <w:jc w:val="both"/>
        <w:rPr>
          <w:sz w:val="20"/>
          <w:szCs w:val="20"/>
          <w:lang w:val="ru-RU"/>
        </w:rPr>
      </w:pPr>
      <w:proofErr w:type="gramStart"/>
      <w:r w:rsidRPr="001B0067">
        <w:rPr>
          <w:rStyle w:val="a7"/>
          <w:rFonts w:eastAsia="Franklin Gothic Book;Corbel"/>
          <w:sz w:val="20"/>
          <w:szCs w:val="20"/>
          <w:lang w:val="ru-RU"/>
        </w:rPr>
        <w:t>Перли</w:t>
      </w:r>
      <w:proofErr w:type="gramEnd"/>
      <w:r w:rsidRPr="001B0067">
        <w:rPr>
          <w:rStyle w:val="a7"/>
          <w:rFonts w:eastAsia="Franklin Gothic Book;Corbel"/>
          <w:sz w:val="20"/>
          <w:szCs w:val="20"/>
          <w:lang w:val="ru-RU"/>
        </w:rPr>
        <w:t xml:space="preserve"> С.С., Перли Б.С.</w:t>
      </w:r>
      <w:r w:rsidRPr="001B0067">
        <w:rPr>
          <w:sz w:val="20"/>
          <w:szCs w:val="20"/>
          <w:lang w:val="ru-RU"/>
        </w:rPr>
        <w:t xml:space="preserve"> Страницы русской истории на уроках математики. — М.: Педагогика-Пресс, 1994.</w:t>
      </w:r>
    </w:p>
    <w:p w:rsidR="00DE52B4" w:rsidRPr="001B0067" w:rsidRDefault="001B0067">
      <w:pPr>
        <w:pStyle w:val="14"/>
        <w:numPr>
          <w:ilvl w:val="1"/>
          <w:numId w:val="17"/>
        </w:numPr>
        <w:shd w:val="clear" w:color="auto" w:fill="auto"/>
        <w:tabs>
          <w:tab w:val="left" w:pos="322"/>
          <w:tab w:val="left" w:pos="4877"/>
        </w:tabs>
        <w:spacing w:before="0" w:after="0" w:line="276" w:lineRule="auto"/>
        <w:ind w:left="300" w:right="20" w:hanging="300"/>
        <w:jc w:val="both"/>
        <w:rPr>
          <w:sz w:val="20"/>
          <w:szCs w:val="20"/>
        </w:rPr>
      </w:pPr>
      <w:r w:rsidRPr="001B0067">
        <w:rPr>
          <w:rStyle w:val="a7"/>
          <w:rFonts w:eastAsia="Franklin Gothic Book;Corbel"/>
          <w:sz w:val="20"/>
          <w:szCs w:val="20"/>
          <w:lang w:val="ru-RU"/>
        </w:rPr>
        <w:t>Пичугин Л.Ф.</w:t>
      </w:r>
      <w:r w:rsidRPr="001B0067">
        <w:rPr>
          <w:sz w:val="20"/>
          <w:szCs w:val="20"/>
          <w:lang w:val="ru-RU"/>
        </w:rPr>
        <w:t xml:space="preserve"> За страницами учебника алгебры. — М.: Просвещение, 2010.</w:t>
      </w:r>
      <w:r w:rsidRPr="001B0067">
        <w:rPr>
          <w:sz w:val="20"/>
          <w:szCs w:val="20"/>
          <w:lang w:val="ru-RU"/>
        </w:rPr>
        <w:tab/>
      </w:r>
      <w:r w:rsidRPr="001B0067">
        <w:rPr>
          <w:sz w:val="20"/>
          <w:szCs w:val="20"/>
        </w:rPr>
        <w:t>^</w:t>
      </w:r>
    </w:p>
    <w:p w:rsidR="00DE52B4" w:rsidRPr="001B0067" w:rsidRDefault="001B0067">
      <w:pPr>
        <w:pStyle w:val="14"/>
        <w:numPr>
          <w:ilvl w:val="1"/>
          <w:numId w:val="17"/>
        </w:numPr>
        <w:shd w:val="clear" w:color="auto" w:fill="auto"/>
        <w:tabs>
          <w:tab w:val="left" w:pos="329"/>
        </w:tabs>
        <w:spacing w:before="0" w:after="0" w:line="276" w:lineRule="auto"/>
        <w:ind w:left="300" w:hanging="300"/>
        <w:jc w:val="both"/>
        <w:rPr>
          <w:sz w:val="20"/>
          <w:szCs w:val="20"/>
          <w:lang w:val="ru-RU"/>
        </w:rPr>
      </w:pPr>
      <w:r w:rsidRPr="001B0067">
        <w:rPr>
          <w:rStyle w:val="a7"/>
          <w:rFonts w:eastAsia="Franklin Gothic Book;Corbel"/>
          <w:sz w:val="20"/>
          <w:szCs w:val="20"/>
          <w:lang w:val="ru-RU"/>
        </w:rPr>
        <w:t>Пойа Дж.</w:t>
      </w:r>
      <w:r w:rsidRPr="001B0067">
        <w:rPr>
          <w:sz w:val="20"/>
          <w:szCs w:val="20"/>
          <w:lang w:val="ru-RU"/>
        </w:rPr>
        <w:t xml:space="preserve"> Как решать задачу? — </w:t>
      </w:r>
      <w:r w:rsidRPr="001B0067">
        <w:rPr>
          <w:rStyle w:val="1pt"/>
          <w:sz w:val="20"/>
          <w:szCs w:val="20"/>
          <w:lang w:val="ru-RU"/>
        </w:rPr>
        <w:t>М.:</w:t>
      </w:r>
      <w:r w:rsidRPr="001B0067">
        <w:rPr>
          <w:sz w:val="20"/>
          <w:szCs w:val="20"/>
          <w:lang w:val="ru-RU"/>
        </w:rPr>
        <w:t xml:space="preserve"> Просвещение, 1975,-</w:t>
      </w:r>
    </w:p>
    <w:p w:rsidR="00DE52B4" w:rsidRPr="001B0067" w:rsidRDefault="001B0067">
      <w:pPr>
        <w:pStyle w:val="14"/>
        <w:numPr>
          <w:ilvl w:val="1"/>
          <w:numId w:val="17"/>
        </w:numPr>
        <w:shd w:val="clear" w:color="auto" w:fill="auto"/>
        <w:tabs>
          <w:tab w:val="left" w:pos="326"/>
        </w:tabs>
        <w:spacing w:before="0" w:after="0" w:line="276" w:lineRule="auto"/>
        <w:ind w:left="300" w:hanging="300"/>
        <w:jc w:val="both"/>
        <w:rPr>
          <w:sz w:val="20"/>
          <w:szCs w:val="20"/>
          <w:lang w:val="ru-RU"/>
        </w:rPr>
      </w:pPr>
      <w:r w:rsidRPr="001B0067">
        <w:rPr>
          <w:rStyle w:val="a7"/>
          <w:rFonts w:eastAsia="Franklin Gothic Book;Corbel"/>
          <w:sz w:val="20"/>
          <w:szCs w:val="20"/>
          <w:lang w:val="ru-RU"/>
        </w:rPr>
        <w:t>Произволов В.В.</w:t>
      </w:r>
      <w:r w:rsidRPr="001B0067">
        <w:rPr>
          <w:sz w:val="20"/>
          <w:szCs w:val="20"/>
          <w:lang w:val="ru-RU"/>
        </w:rPr>
        <w:t xml:space="preserve"> Задачи на вырост. — </w:t>
      </w:r>
      <w:r w:rsidRPr="001B0067">
        <w:rPr>
          <w:rStyle w:val="1pt"/>
          <w:sz w:val="20"/>
          <w:szCs w:val="20"/>
          <w:lang w:val="ru-RU"/>
        </w:rPr>
        <w:t>М.:</w:t>
      </w:r>
      <w:r w:rsidRPr="001B0067">
        <w:rPr>
          <w:sz w:val="20"/>
          <w:szCs w:val="20"/>
          <w:lang w:val="ru-RU"/>
        </w:rPr>
        <w:t xml:space="preserve"> МИРОС, 1995,</w:t>
      </w:r>
    </w:p>
    <w:p w:rsidR="00DE52B4" w:rsidRPr="001B0067" w:rsidRDefault="001B0067">
      <w:pPr>
        <w:pStyle w:val="14"/>
        <w:numPr>
          <w:ilvl w:val="1"/>
          <w:numId w:val="17"/>
        </w:numPr>
        <w:shd w:val="clear" w:color="auto" w:fill="auto"/>
        <w:tabs>
          <w:tab w:val="left" w:pos="353"/>
        </w:tabs>
        <w:spacing w:before="0" w:after="0" w:line="276" w:lineRule="auto"/>
        <w:ind w:left="300" w:right="20" w:hanging="300"/>
        <w:jc w:val="both"/>
        <w:rPr>
          <w:sz w:val="20"/>
          <w:szCs w:val="20"/>
          <w:lang w:val="ru-RU"/>
        </w:rPr>
      </w:pPr>
      <w:proofErr w:type="spellStart"/>
      <w:r w:rsidRPr="001B0067">
        <w:rPr>
          <w:rStyle w:val="a7"/>
          <w:rFonts w:eastAsia="Franklin Gothic Book;Corbel"/>
          <w:sz w:val="20"/>
          <w:szCs w:val="20"/>
          <w:lang w:val="ru-RU"/>
        </w:rPr>
        <w:t>Фарков</w:t>
      </w:r>
      <w:proofErr w:type="spellEnd"/>
      <w:r w:rsidRPr="001B0067">
        <w:rPr>
          <w:rStyle w:val="a7"/>
          <w:rFonts w:eastAsia="Franklin Gothic Book;Corbel"/>
          <w:sz w:val="20"/>
          <w:szCs w:val="20"/>
          <w:lang w:val="ru-RU"/>
        </w:rPr>
        <w:t xml:space="preserve"> А.В.</w:t>
      </w:r>
      <w:r w:rsidRPr="001B0067">
        <w:rPr>
          <w:sz w:val="20"/>
          <w:szCs w:val="20"/>
          <w:lang w:val="ru-RU"/>
        </w:rPr>
        <w:t xml:space="preserve"> Математические олимпиады в школе</w:t>
      </w:r>
      <w:proofErr w:type="gramStart"/>
      <w:r w:rsidRPr="001B0067">
        <w:rPr>
          <w:sz w:val="20"/>
          <w:szCs w:val="20"/>
          <w:lang w:val="ru-RU"/>
        </w:rPr>
        <w:t xml:space="preserve"> :</w:t>
      </w:r>
      <w:proofErr w:type="gramEnd"/>
      <w:r w:rsidRPr="001B0067">
        <w:rPr>
          <w:sz w:val="20"/>
          <w:szCs w:val="20"/>
          <w:lang w:val="ru-RU"/>
        </w:rPr>
        <w:t xml:space="preserve"> 5- 11 классы. — М.</w:t>
      </w:r>
      <w:proofErr w:type="gramStart"/>
      <w:r w:rsidRPr="001B0067">
        <w:rPr>
          <w:sz w:val="20"/>
          <w:szCs w:val="20"/>
          <w:lang w:val="ru-RU"/>
        </w:rPr>
        <w:t xml:space="preserve"> :</w:t>
      </w:r>
      <w:proofErr w:type="gramEnd"/>
      <w:r w:rsidRPr="001B0067">
        <w:rPr>
          <w:sz w:val="20"/>
          <w:szCs w:val="20"/>
          <w:lang w:val="ru-RU"/>
        </w:rPr>
        <w:t xml:space="preserve"> Айрис-Пресс, 2005.</w:t>
      </w:r>
    </w:p>
    <w:p w:rsidR="00DE52B4" w:rsidRPr="001B0067" w:rsidRDefault="001B0067">
      <w:pPr>
        <w:pStyle w:val="14"/>
        <w:numPr>
          <w:ilvl w:val="1"/>
          <w:numId w:val="17"/>
        </w:numPr>
        <w:shd w:val="clear" w:color="auto" w:fill="auto"/>
        <w:tabs>
          <w:tab w:val="left" w:pos="334"/>
        </w:tabs>
        <w:spacing w:before="0" w:after="0" w:line="276" w:lineRule="auto"/>
        <w:ind w:left="300" w:right="20" w:hanging="300"/>
        <w:jc w:val="both"/>
        <w:rPr>
          <w:sz w:val="20"/>
          <w:szCs w:val="20"/>
          <w:lang w:val="ru-RU"/>
        </w:rPr>
      </w:pPr>
      <w:r w:rsidRPr="001B0067">
        <w:rPr>
          <w:rStyle w:val="a7"/>
          <w:rFonts w:eastAsia="Franklin Gothic Book;Corbel"/>
          <w:sz w:val="20"/>
          <w:szCs w:val="20"/>
          <w:lang w:val="ru-RU"/>
        </w:rPr>
        <w:t>Энциклопедия</w:t>
      </w:r>
      <w:r w:rsidRPr="001B0067">
        <w:rPr>
          <w:sz w:val="20"/>
          <w:szCs w:val="20"/>
          <w:lang w:val="ru-RU"/>
        </w:rPr>
        <w:t xml:space="preserve"> для детей. Т. 11: Математика. — М.: </w:t>
      </w:r>
      <w:proofErr w:type="spellStart"/>
      <w:r w:rsidRPr="001B0067">
        <w:rPr>
          <w:sz w:val="20"/>
          <w:szCs w:val="20"/>
          <w:lang w:val="ru-RU"/>
        </w:rPr>
        <w:t>Аванта</w:t>
      </w:r>
      <w:proofErr w:type="spellEnd"/>
      <w:r w:rsidRPr="001B0067">
        <w:rPr>
          <w:sz w:val="20"/>
          <w:szCs w:val="20"/>
          <w:lang w:val="ru-RU"/>
        </w:rPr>
        <w:t>-+, 2003.</w:t>
      </w:r>
    </w:p>
    <w:p w:rsidR="00DE52B4" w:rsidRPr="001B0067" w:rsidRDefault="001B0067">
      <w:pPr>
        <w:pStyle w:val="14"/>
        <w:numPr>
          <w:ilvl w:val="1"/>
          <w:numId w:val="17"/>
        </w:numPr>
        <w:shd w:val="clear" w:color="auto" w:fill="auto"/>
        <w:tabs>
          <w:tab w:val="left" w:pos="324"/>
        </w:tabs>
        <w:spacing w:before="0" w:after="0" w:line="276" w:lineRule="auto"/>
        <w:ind w:left="300" w:right="20" w:hanging="300"/>
        <w:jc w:val="both"/>
        <w:rPr>
          <w:sz w:val="20"/>
          <w:szCs w:val="20"/>
          <w:lang w:val="ru-RU"/>
        </w:rPr>
      </w:pPr>
      <w:hyperlink r:id="rId7">
        <w:r w:rsidRPr="001B0067">
          <w:rPr>
            <w:rStyle w:val="InternetLink"/>
            <w:i/>
            <w:iCs/>
            <w:sz w:val="20"/>
            <w:szCs w:val="20"/>
          </w:rPr>
          <w:t>http</w:t>
        </w:r>
        <w:r w:rsidRPr="001B0067">
          <w:rPr>
            <w:rStyle w:val="InternetLink"/>
            <w:i/>
            <w:iCs/>
            <w:sz w:val="20"/>
            <w:szCs w:val="20"/>
            <w:lang w:val="ru-RU"/>
          </w:rPr>
          <w:t>://</w:t>
        </w:r>
        <w:r w:rsidRPr="001B0067">
          <w:rPr>
            <w:rStyle w:val="InternetLink"/>
            <w:i/>
            <w:iCs/>
            <w:sz w:val="20"/>
            <w:szCs w:val="20"/>
          </w:rPr>
          <w:t>www</w:t>
        </w:r>
        <w:r w:rsidRPr="001B0067">
          <w:rPr>
            <w:rStyle w:val="InternetLink"/>
            <w:i/>
            <w:iCs/>
            <w:sz w:val="20"/>
            <w:szCs w:val="20"/>
            <w:lang w:val="ru-RU"/>
          </w:rPr>
          <w:t>.</w:t>
        </w:r>
        <w:proofErr w:type="spellStart"/>
        <w:r w:rsidRPr="001B0067">
          <w:rPr>
            <w:rStyle w:val="InternetLink"/>
            <w:i/>
            <w:iCs/>
            <w:sz w:val="20"/>
            <w:szCs w:val="20"/>
          </w:rPr>
          <w:t>kvant</w:t>
        </w:r>
        <w:proofErr w:type="spellEnd"/>
        <w:r w:rsidRPr="001B0067">
          <w:rPr>
            <w:rStyle w:val="InternetLink"/>
            <w:i/>
            <w:iCs/>
            <w:sz w:val="20"/>
            <w:szCs w:val="20"/>
            <w:lang w:val="ru-RU"/>
          </w:rPr>
          <w:t>.</w:t>
        </w:r>
        <w:r w:rsidRPr="001B0067">
          <w:rPr>
            <w:rStyle w:val="InternetLink"/>
            <w:i/>
            <w:iCs/>
            <w:sz w:val="20"/>
            <w:szCs w:val="20"/>
          </w:rPr>
          <w:t>info</w:t>
        </w:r>
        <w:r w:rsidRPr="001B0067">
          <w:rPr>
            <w:rStyle w:val="InternetLink"/>
            <w:i/>
            <w:iCs/>
            <w:sz w:val="20"/>
            <w:szCs w:val="20"/>
            <w:lang w:val="ru-RU"/>
          </w:rPr>
          <w:t>/</w:t>
        </w:r>
      </w:hyperlink>
      <w:r w:rsidRPr="001B0067">
        <w:rPr>
          <w:sz w:val="20"/>
          <w:szCs w:val="20"/>
          <w:lang w:val="ru-RU"/>
        </w:rPr>
        <w:t xml:space="preserve"> Научно-популярный физико-математический журнал для школьников и студентов «Квант».</w:t>
      </w:r>
    </w:p>
    <w:p w:rsidR="00DE52B4" w:rsidRPr="001B0067" w:rsidRDefault="001B0067">
      <w:pPr>
        <w:pStyle w:val="34"/>
        <w:keepNext/>
        <w:keepLines/>
        <w:shd w:val="clear" w:color="auto" w:fill="auto"/>
        <w:spacing w:after="0"/>
        <w:ind w:left="40" w:firstLine="0"/>
        <w:jc w:val="center"/>
        <w:rPr>
          <w:rFonts w:ascii="Times New Roman;Times New Roman" w:hAnsi="Times New Roman;Times New Roman" w:cs="Times New Roman;Times New Roman"/>
          <w:b/>
          <w:i/>
          <w:sz w:val="20"/>
          <w:szCs w:val="20"/>
        </w:rPr>
      </w:pPr>
      <w:bookmarkStart w:id="24" w:name="bookmark41"/>
      <w:proofErr w:type="spellStart"/>
      <w:r w:rsidRPr="001B0067">
        <w:rPr>
          <w:rFonts w:ascii="Times New Roman;Times New Roman" w:hAnsi="Times New Roman;Times New Roman" w:cs="Times New Roman;Times New Roman"/>
          <w:b/>
          <w:i/>
          <w:sz w:val="20"/>
          <w:szCs w:val="20"/>
        </w:rPr>
        <w:t>Печатные</w:t>
      </w:r>
      <w:proofErr w:type="spellEnd"/>
      <w:r w:rsidRPr="001B0067">
        <w:rPr>
          <w:rFonts w:ascii="Times New Roman;Times New Roman" w:hAnsi="Times New Roman;Times New Roman" w:cs="Times New Roman;Times New Roman"/>
          <w:b/>
          <w:i/>
          <w:sz w:val="20"/>
          <w:szCs w:val="20"/>
        </w:rPr>
        <w:t xml:space="preserve"> </w:t>
      </w:r>
      <w:proofErr w:type="spellStart"/>
      <w:r w:rsidRPr="001B0067">
        <w:rPr>
          <w:rFonts w:ascii="Times New Roman;Times New Roman" w:hAnsi="Times New Roman;Times New Roman" w:cs="Times New Roman;Times New Roman"/>
          <w:b/>
          <w:i/>
          <w:sz w:val="20"/>
          <w:szCs w:val="20"/>
        </w:rPr>
        <w:t>пособия</w:t>
      </w:r>
      <w:bookmarkEnd w:id="24"/>
      <w:proofErr w:type="spellEnd"/>
    </w:p>
    <w:p w:rsidR="00DE52B4" w:rsidRPr="001B0067" w:rsidRDefault="001B0067">
      <w:pPr>
        <w:pStyle w:val="14"/>
        <w:numPr>
          <w:ilvl w:val="2"/>
          <w:numId w:val="17"/>
        </w:numPr>
        <w:shd w:val="clear" w:color="auto" w:fill="auto"/>
        <w:tabs>
          <w:tab w:val="left" w:pos="282"/>
        </w:tabs>
        <w:spacing w:before="0" w:after="0" w:line="276" w:lineRule="auto"/>
        <w:ind w:left="300" w:hanging="260"/>
        <w:jc w:val="both"/>
        <w:rPr>
          <w:sz w:val="20"/>
          <w:szCs w:val="20"/>
          <w:lang w:val="ru-RU"/>
        </w:rPr>
      </w:pPr>
      <w:r w:rsidRPr="001B0067">
        <w:rPr>
          <w:sz w:val="20"/>
          <w:szCs w:val="20"/>
          <w:lang w:val="ru-RU"/>
        </w:rPr>
        <w:t>Таблицы по алгебре для 7-9 классов.</w:t>
      </w:r>
    </w:p>
    <w:p w:rsidR="00DE52B4" w:rsidRPr="001B0067" w:rsidRDefault="001B0067">
      <w:pPr>
        <w:pStyle w:val="14"/>
        <w:numPr>
          <w:ilvl w:val="2"/>
          <w:numId w:val="17"/>
        </w:numPr>
        <w:shd w:val="clear" w:color="auto" w:fill="auto"/>
        <w:tabs>
          <w:tab w:val="left" w:pos="302"/>
        </w:tabs>
        <w:spacing w:before="0" w:after="0" w:line="276" w:lineRule="auto"/>
        <w:ind w:left="300" w:hanging="260"/>
        <w:jc w:val="both"/>
        <w:rPr>
          <w:sz w:val="20"/>
          <w:szCs w:val="20"/>
          <w:lang w:val="ru-RU"/>
        </w:rPr>
      </w:pPr>
      <w:r w:rsidRPr="001B0067">
        <w:rPr>
          <w:sz w:val="20"/>
          <w:szCs w:val="20"/>
          <w:lang w:val="ru-RU"/>
        </w:rPr>
        <w:t>Портреты выдающихся деятелей в области математики.</w:t>
      </w:r>
    </w:p>
    <w:p w:rsidR="00DE52B4" w:rsidRPr="001B0067" w:rsidRDefault="001B0067">
      <w:pPr>
        <w:pStyle w:val="34"/>
        <w:keepNext/>
        <w:keepLines/>
        <w:shd w:val="clear" w:color="auto" w:fill="auto"/>
        <w:spacing w:after="0"/>
        <w:ind w:left="300" w:hanging="260"/>
        <w:jc w:val="center"/>
        <w:rPr>
          <w:rFonts w:ascii="Times New Roman;Times New Roman" w:hAnsi="Times New Roman;Times New Roman" w:cs="Times New Roman;Times New Roman"/>
          <w:b/>
          <w:i/>
          <w:sz w:val="20"/>
          <w:szCs w:val="20"/>
        </w:rPr>
      </w:pPr>
      <w:bookmarkStart w:id="25" w:name="bookmark42"/>
      <w:proofErr w:type="spellStart"/>
      <w:r w:rsidRPr="001B0067">
        <w:rPr>
          <w:rFonts w:ascii="Times New Roman;Times New Roman" w:hAnsi="Times New Roman;Times New Roman" w:cs="Times New Roman;Times New Roman"/>
          <w:b/>
          <w:i/>
          <w:sz w:val="20"/>
          <w:szCs w:val="20"/>
        </w:rPr>
        <w:t>Информационные</w:t>
      </w:r>
      <w:proofErr w:type="spellEnd"/>
      <w:r w:rsidRPr="001B0067">
        <w:rPr>
          <w:rFonts w:ascii="Times New Roman;Times New Roman" w:hAnsi="Times New Roman;Times New Roman" w:cs="Times New Roman;Times New Roman"/>
          <w:b/>
          <w:i/>
          <w:sz w:val="20"/>
          <w:szCs w:val="20"/>
        </w:rPr>
        <w:t xml:space="preserve"> </w:t>
      </w:r>
      <w:proofErr w:type="spellStart"/>
      <w:r w:rsidRPr="001B0067">
        <w:rPr>
          <w:rFonts w:ascii="Times New Roman;Times New Roman" w:hAnsi="Times New Roman;Times New Roman" w:cs="Times New Roman;Times New Roman"/>
          <w:b/>
          <w:i/>
          <w:sz w:val="20"/>
          <w:szCs w:val="20"/>
        </w:rPr>
        <w:t>средства</w:t>
      </w:r>
      <w:bookmarkEnd w:id="25"/>
      <w:proofErr w:type="spellEnd"/>
    </w:p>
    <w:p w:rsidR="00DE52B4" w:rsidRPr="001B0067" w:rsidRDefault="001B0067">
      <w:pPr>
        <w:pStyle w:val="14"/>
        <w:numPr>
          <w:ilvl w:val="3"/>
          <w:numId w:val="17"/>
        </w:numPr>
        <w:shd w:val="clear" w:color="auto" w:fill="auto"/>
        <w:tabs>
          <w:tab w:val="left" w:pos="292"/>
        </w:tabs>
        <w:spacing w:before="0" w:after="0" w:line="276" w:lineRule="auto"/>
        <w:ind w:left="300" w:hanging="260"/>
        <w:jc w:val="both"/>
        <w:rPr>
          <w:sz w:val="20"/>
          <w:szCs w:val="20"/>
          <w:lang w:val="ru-RU"/>
        </w:rPr>
      </w:pPr>
      <w:r w:rsidRPr="001B0067">
        <w:rPr>
          <w:sz w:val="20"/>
          <w:szCs w:val="20"/>
          <w:lang w:val="ru-RU"/>
        </w:rPr>
        <w:t xml:space="preserve">Коллекция </w:t>
      </w:r>
      <w:proofErr w:type="spellStart"/>
      <w:r w:rsidRPr="001B0067">
        <w:rPr>
          <w:sz w:val="20"/>
          <w:szCs w:val="20"/>
          <w:lang w:val="ru-RU"/>
        </w:rPr>
        <w:t>медиаресурсов</w:t>
      </w:r>
      <w:proofErr w:type="spellEnd"/>
      <w:r w:rsidRPr="001B0067">
        <w:rPr>
          <w:sz w:val="20"/>
          <w:szCs w:val="20"/>
          <w:lang w:val="ru-RU"/>
        </w:rPr>
        <w:t>, электронные базы данных.</w:t>
      </w:r>
    </w:p>
    <w:p w:rsidR="00DE52B4" w:rsidRPr="001B0067" w:rsidRDefault="001B0067">
      <w:pPr>
        <w:pStyle w:val="14"/>
        <w:numPr>
          <w:ilvl w:val="3"/>
          <w:numId w:val="17"/>
        </w:numPr>
        <w:shd w:val="clear" w:color="auto" w:fill="auto"/>
        <w:tabs>
          <w:tab w:val="left" w:pos="302"/>
        </w:tabs>
        <w:spacing w:before="0" w:after="0" w:line="276" w:lineRule="auto"/>
        <w:ind w:left="300" w:hanging="260"/>
        <w:jc w:val="both"/>
        <w:rPr>
          <w:sz w:val="20"/>
          <w:szCs w:val="20"/>
        </w:rPr>
      </w:pPr>
      <w:proofErr w:type="spellStart"/>
      <w:r w:rsidRPr="001B0067">
        <w:rPr>
          <w:sz w:val="20"/>
          <w:szCs w:val="20"/>
        </w:rPr>
        <w:t>Интернет</w:t>
      </w:r>
      <w:proofErr w:type="spellEnd"/>
      <w:r w:rsidRPr="001B0067">
        <w:rPr>
          <w:sz w:val="20"/>
          <w:szCs w:val="20"/>
        </w:rPr>
        <w:t>.</w:t>
      </w:r>
    </w:p>
    <w:p w:rsidR="00DE52B4" w:rsidRPr="001B0067" w:rsidRDefault="001B0067">
      <w:pPr>
        <w:pStyle w:val="34"/>
        <w:keepNext/>
        <w:keepLines/>
        <w:shd w:val="clear" w:color="auto" w:fill="auto"/>
        <w:tabs>
          <w:tab w:val="left" w:leader="hyphen" w:pos="4258"/>
        </w:tabs>
        <w:spacing w:after="0"/>
        <w:ind w:left="300" w:firstLine="0"/>
        <w:jc w:val="center"/>
        <w:rPr>
          <w:rFonts w:ascii="Times New Roman;Times New Roman" w:hAnsi="Times New Roman;Times New Roman" w:cs="Times New Roman;Times New Roman"/>
          <w:b/>
          <w:i/>
          <w:sz w:val="20"/>
          <w:szCs w:val="20"/>
        </w:rPr>
      </w:pPr>
      <w:bookmarkStart w:id="26" w:name="bookmark43"/>
      <w:proofErr w:type="spellStart"/>
      <w:r w:rsidRPr="001B0067">
        <w:rPr>
          <w:rFonts w:ascii="Times New Roman;Times New Roman" w:hAnsi="Times New Roman;Times New Roman" w:cs="Times New Roman;Times New Roman"/>
          <w:b/>
          <w:i/>
          <w:sz w:val="20"/>
          <w:szCs w:val="20"/>
        </w:rPr>
        <w:t>Экранно-звуковые</w:t>
      </w:r>
      <w:proofErr w:type="spellEnd"/>
      <w:r w:rsidRPr="001B0067">
        <w:rPr>
          <w:rFonts w:ascii="Times New Roman;Times New Roman" w:hAnsi="Times New Roman;Times New Roman" w:cs="Times New Roman;Times New Roman"/>
          <w:b/>
          <w:i/>
          <w:sz w:val="20"/>
          <w:szCs w:val="20"/>
        </w:rPr>
        <w:t xml:space="preserve"> </w:t>
      </w:r>
      <w:proofErr w:type="spellStart"/>
      <w:r w:rsidRPr="001B0067">
        <w:rPr>
          <w:rFonts w:ascii="Times New Roman;Times New Roman" w:hAnsi="Times New Roman;Times New Roman" w:cs="Times New Roman;Times New Roman"/>
          <w:b/>
          <w:i/>
          <w:sz w:val="20"/>
          <w:szCs w:val="20"/>
        </w:rPr>
        <w:t>пособия</w:t>
      </w:r>
      <w:bookmarkEnd w:id="26"/>
      <w:proofErr w:type="spellEnd"/>
    </w:p>
    <w:p w:rsidR="00DE52B4" w:rsidRPr="001B0067" w:rsidRDefault="001B0067">
      <w:pPr>
        <w:pStyle w:val="14"/>
        <w:shd w:val="clear" w:color="auto" w:fill="auto"/>
        <w:spacing w:before="0" w:after="0" w:line="276" w:lineRule="auto"/>
        <w:ind w:left="300" w:right="60" w:firstLine="0"/>
        <w:rPr>
          <w:sz w:val="20"/>
          <w:szCs w:val="20"/>
          <w:lang w:val="ru-RU"/>
        </w:rPr>
      </w:pPr>
      <w:r w:rsidRPr="001B0067">
        <w:rPr>
          <w:sz w:val="20"/>
          <w:szCs w:val="20"/>
          <w:lang w:val="ru-RU"/>
        </w:rPr>
        <w:t>Видеофильмы об истории развития математики, математических идей и методов.</w:t>
      </w:r>
    </w:p>
    <w:p w:rsidR="00DE52B4" w:rsidRPr="001B0067" w:rsidRDefault="001B0067">
      <w:pPr>
        <w:pStyle w:val="34"/>
        <w:keepNext/>
        <w:keepLines/>
        <w:shd w:val="clear" w:color="auto" w:fill="auto"/>
        <w:tabs>
          <w:tab w:val="left" w:pos="3425"/>
        </w:tabs>
        <w:spacing w:after="0"/>
        <w:ind w:left="300" w:firstLine="0"/>
        <w:jc w:val="center"/>
        <w:rPr>
          <w:sz w:val="20"/>
          <w:szCs w:val="20"/>
        </w:rPr>
      </w:pPr>
      <w:bookmarkStart w:id="27" w:name="bookmark44"/>
      <w:proofErr w:type="spellStart"/>
      <w:r w:rsidRPr="001B0067">
        <w:rPr>
          <w:rFonts w:ascii="Times New Roman;Times New Roman" w:hAnsi="Times New Roman;Times New Roman" w:cs="Times New Roman;Times New Roman"/>
          <w:b/>
          <w:i/>
          <w:sz w:val="20"/>
          <w:szCs w:val="20"/>
        </w:rPr>
        <w:t>Технические</w:t>
      </w:r>
      <w:proofErr w:type="spellEnd"/>
      <w:r w:rsidRPr="001B0067">
        <w:rPr>
          <w:rFonts w:ascii="Times New Roman;Times New Roman" w:hAnsi="Times New Roman;Times New Roman" w:cs="Times New Roman;Times New Roman"/>
          <w:b/>
          <w:i/>
          <w:sz w:val="20"/>
          <w:szCs w:val="20"/>
        </w:rPr>
        <w:t xml:space="preserve"> </w:t>
      </w:r>
      <w:proofErr w:type="spellStart"/>
      <w:r w:rsidRPr="001B0067">
        <w:rPr>
          <w:rFonts w:ascii="Times New Roman;Times New Roman" w:hAnsi="Times New Roman;Times New Roman" w:cs="Times New Roman;Times New Roman"/>
          <w:b/>
          <w:i/>
          <w:sz w:val="20"/>
          <w:szCs w:val="20"/>
        </w:rPr>
        <w:t>средства</w:t>
      </w:r>
      <w:bookmarkStart w:id="28" w:name="bookmark45"/>
      <w:bookmarkEnd w:id="27"/>
      <w:proofErr w:type="spellEnd"/>
      <w:r w:rsidRPr="001B0067">
        <w:rPr>
          <w:rFonts w:ascii="Times New Roman;Times New Roman" w:hAnsi="Times New Roman;Times New Roman" w:cs="Times New Roman;Times New Roman"/>
          <w:b/>
          <w:i/>
          <w:sz w:val="20"/>
          <w:szCs w:val="20"/>
        </w:rPr>
        <w:t xml:space="preserve"> </w:t>
      </w:r>
      <w:proofErr w:type="spellStart"/>
      <w:r w:rsidRPr="001B0067">
        <w:rPr>
          <w:rFonts w:ascii="Times New Roman;Times New Roman" w:hAnsi="Times New Roman;Times New Roman" w:cs="Times New Roman;Times New Roman"/>
          <w:b/>
          <w:i/>
          <w:sz w:val="20"/>
          <w:szCs w:val="20"/>
        </w:rPr>
        <w:t>обучения</w:t>
      </w:r>
      <w:bookmarkEnd w:id="28"/>
      <w:proofErr w:type="spellEnd"/>
    </w:p>
    <w:p w:rsidR="00DE52B4" w:rsidRPr="001B0067" w:rsidRDefault="001B0067">
      <w:pPr>
        <w:pStyle w:val="14"/>
        <w:numPr>
          <w:ilvl w:val="4"/>
          <w:numId w:val="17"/>
        </w:numPr>
        <w:shd w:val="clear" w:color="auto" w:fill="auto"/>
        <w:tabs>
          <w:tab w:val="left" w:pos="302"/>
        </w:tabs>
        <w:spacing w:before="0" w:after="0" w:line="276" w:lineRule="auto"/>
        <w:ind w:left="300" w:hanging="260"/>
        <w:jc w:val="both"/>
        <w:rPr>
          <w:sz w:val="20"/>
          <w:szCs w:val="20"/>
        </w:rPr>
      </w:pPr>
      <w:proofErr w:type="spellStart"/>
      <w:proofErr w:type="gramStart"/>
      <w:r w:rsidRPr="001B0067">
        <w:rPr>
          <w:sz w:val="20"/>
          <w:szCs w:val="20"/>
        </w:rPr>
        <w:t>Мультимеди</w:t>
      </w:r>
      <w:r w:rsidRPr="001B0067">
        <w:rPr>
          <w:sz w:val="20"/>
          <w:szCs w:val="20"/>
          <w:lang w:val="ru-RU"/>
        </w:rPr>
        <w:t>йный</w:t>
      </w:r>
      <w:proofErr w:type="spellEnd"/>
      <w:r w:rsidRPr="001B0067">
        <w:rPr>
          <w:sz w:val="20"/>
          <w:szCs w:val="20"/>
          <w:lang w:val="ru-RU"/>
        </w:rPr>
        <w:t xml:space="preserve">  </w:t>
      </w:r>
      <w:proofErr w:type="spellStart"/>
      <w:r w:rsidRPr="001B0067">
        <w:rPr>
          <w:sz w:val="20"/>
          <w:szCs w:val="20"/>
        </w:rPr>
        <w:t>проектор</w:t>
      </w:r>
      <w:proofErr w:type="spellEnd"/>
      <w:proofErr w:type="gramEnd"/>
      <w:r w:rsidRPr="001B0067">
        <w:rPr>
          <w:sz w:val="20"/>
          <w:szCs w:val="20"/>
        </w:rPr>
        <w:t>.</w:t>
      </w:r>
    </w:p>
    <w:p w:rsidR="00DE52B4" w:rsidRPr="001B0067" w:rsidRDefault="001B0067">
      <w:pPr>
        <w:pStyle w:val="14"/>
        <w:numPr>
          <w:ilvl w:val="4"/>
          <w:numId w:val="17"/>
        </w:numPr>
        <w:shd w:val="clear" w:color="auto" w:fill="auto"/>
        <w:tabs>
          <w:tab w:val="left" w:pos="304"/>
        </w:tabs>
        <w:spacing w:before="0" w:after="0" w:line="276" w:lineRule="auto"/>
        <w:ind w:left="300" w:hanging="260"/>
        <w:jc w:val="both"/>
        <w:rPr>
          <w:sz w:val="20"/>
          <w:szCs w:val="20"/>
        </w:rPr>
      </w:pPr>
      <w:proofErr w:type="spellStart"/>
      <w:r w:rsidRPr="001B0067">
        <w:rPr>
          <w:sz w:val="20"/>
          <w:szCs w:val="20"/>
        </w:rPr>
        <w:t>Экран</w:t>
      </w:r>
      <w:proofErr w:type="spellEnd"/>
      <w:r w:rsidRPr="001B0067">
        <w:rPr>
          <w:sz w:val="20"/>
          <w:szCs w:val="20"/>
        </w:rPr>
        <w:t xml:space="preserve"> </w:t>
      </w:r>
      <w:proofErr w:type="spellStart"/>
      <w:r w:rsidRPr="001B0067">
        <w:rPr>
          <w:sz w:val="20"/>
          <w:szCs w:val="20"/>
        </w:rPr>
        <w:t>навесной</w:t>
      </w:r>
      <w:proofErr w:type="spellEnd"/>
      <w:r w:rsidRPr="001B0067">
        <w:rPr>
          <w:sz w:val="20"/>
          <w:szCs w:val="20"/>
        </w:rPr>
        <w:t>.</w:t>
      </w:r>
    </w:p>
    <w:p w:rsidR="00DE52B4" w:rsidRPr="001B0067" w:rsidRDefault="001B0067">
      <w:pPr>
        <w:pStyle w:val="14"/>
        <w:numPr>
          <w:ilvl w:val="4"/>
          <w:numId w:val="17"/>
        </w:numPr>
        <w:shd w:val="clear" w:color="auto" w:fill="auto"/>
        <w:tabs>
          <w:tab w:val="left" w:pos="306"/>
        </w:tabs>
        <w:spacing w:before="0" w:after="0" w:line="276" w:lineRule="auto"/>
        <w:ind w:left="300" w:hanging="260"/>
        <w:jc w:val="both"/>
        <w:rPr>
          <w:sz w:val="20"/>
          <w:szCs w:val="20"/>
        </w:rPr>
      </w:pPr>
      <w:r w:rsidRPr="001B0067">
        <w:rPr>
          <w:sz w:val="20"/>
          <w:szCs w:val="20"/>
          <w:lang w:val="ru-RU"/>
        </w:rPr>
        <w:t xml:space="preserve">Магнитная </w:t>
      </w:r>
      <w:proofErr w:type="spellStart"/>
      <w:r w:rsidRPr="001B0067">
        <w:rPr>
          <w:sz w:val="20"/>
          <w:szCs w:val="20"/>
        </w:rPr>
        <w:t>доска</w:t>
      </w:r>
      <w:proofErr w:type="spellEnd"/>
      <w:r w:rsidRPr="001B0067">
        <w:rPr>
          <w:sz w:val="20"/>
          <w:szCs w:val="20"/>
        </w:rPr>
        <w:t>.</w:t>
      </w:r>
    </w:p>
    <w:p w:rsidR="00DE52B4" w:rsidRPr="001B0067" w:rsidRDefault="001B0067">
      <w:pPr>
        <w:pStyle w:val="34"/>
        <w:keepNext/>
        <w:keepLines/>
        <w:shd w:val="clear" w:color="auto" w:fill="auto"/>
        <w:spacing w:after="0"/>
        <w:ind w:left="300" w:hanging="260"/>
        <w:jc w:val="center"/>
        <w:rPr>
          <w:rFonts w:ascii="Times New Roman;Times New Roman" w:hAnsi="Times New Roman;Times New Roman" w:cs="Times New Roman;Times New Roman"/>
          <w:sz w:val="20"/>
          <w:szCs w:val="20"/>
          <w:lang w:val="ru-RU"/>
        </w:rPr>
      </w:pPr>
      <w:bookmarkStart w:id="29" w:name="bookmark46"/>
      <w:r w:rsidRPr="001B0067">
        <w:rPr>
          <w:rFonts w:ascii="Times New Roman;Times New Roman" w:hAnsi="Times New Roman;Times New Roman" w:cs="Times New Roman;Times New Roman"/>
          <w:b/>
          <w:i/>
          <w:sz w:val="20"/>
          <w:szCs w:val="20"/>
          <w:lang w:val="ru-RU"/>
        </w:rPr>
        <w:lastRenderedPageBreak/>
        <w:t>Учебно-практическое</w:t>
      </w:r>
      <w:bookmarkEnd w:id="29"/>
      <w:r w:rsidRPr="001B0067">
        <w:rPr>
          <w:rFonts w:ascii="Times New Roman;Times New Roman" w:hAnsi="Times New Roman;Times New Roman" w:cs="Times New Roman;Times New Roman"/>
          <w:b/>
          <w:i/>
          <w:sz w:val="20"/>
          <w:szCs w:val="20"/>
          <w:lang w:val="ru-RU"/>
        </w:rPr>
        <w:t xml:space="preserve"> </w:t>
      </w:r>
      <w:bookmarkStart w:id="30" w:name="bookmark47"/>
      <w:r w:rsidRPr="001B0067">
        <w:rPr>
          <w:rFonts w:ascii="Times New Roman;Times New Roman" w:hAnsi="Times New Roman;Times New Roman" w:cs="Times New Roman;Times New Roman"/>
          <w:b/>
          <w:i/>
          <w:sz w:val="20"/>
          <w:szCs w:val="20"/>
          <w:lang w:val="ru-RU"/>
        </w:rPr>
        <w:t>и учебно-лабораторное оборудование</w:t>
      </w:r>
      <w:bookmarkEnd w:id="30"/>
    </w:p>
    <w:p w:rsidR="00DE52B4" w:rsidRPr="001B0067" w:rsidRDefault="001B0067">
      <w:pPr>
        <w:pStyle w:val="14"/>
        <w:numPr>
          <w:ilvl w:val="5"/>
          <w:numId w:val="17"/>
        </w:numPr>
        <w:shd w:val="clear" w:color="auto" w:fill="auto"/>
        <w:tabs>
          <w:tab w:val="left" w:pos="287"/>
        </w:tabs>
        <w:spacing w:before="0" w:after="0" w:line="276" w:lineRule="auto"/>
        <w:ind w:left="300" w:hanging="260"/>
        <w:jc w:val="both"/>
        <w:rPr>
          <w:sz w:val="20"/>
          <w:szCs w:val="20"/>
        </w:rPr>
      </w:pPr>
      <w:proofErr w:type="spellStart"/>
      <w:r w:rsidRPr="001B0067">
        <w:rPr>
          <w:sz w:val="20"/>
          <w:szCs w:val="20"/>
        </w:rPr>
        <w:t>Доска</w:t>
      </w:r>
      <w:proofErr w:type="spellEnd"/>
      <w:r w:rsidRPr="001B0067">
        <w:rPr>
          <w:sz w:val="20"/>
          <w:szCs w:val="20"/>
        </w:rPr>
        <w:t xml:space="preserve"> </w:t>
      </w:r>
      <w:proofErr w:type="spellStart"/>
      <w:r w:rsidRPr="001B0067">
        <w:rPr>
          <w:sz w:val="20"/>
          <w:szCs w:val="20"/>
        </w:rPr>
        <w:t>магнитная</w:t>
      </w:r>
      <w:proofErr w:type="spellEnd"/>
      <w:r w:rsidRPr="001B0067">
        <w:rPr>
          <w:sz w:val="20"/>
          <w:szCs w:val="20"/>
        </w:rPr>
        <w:t>.</w:t>
      </w:r>
    </w:p>
    <w:p w:rsidR="00DE52B4" w:rsidRPr="001B0067" w:rsidRDefault="001B0067">
      <w:pPr>
        <w:pStyle w:val="14"/>
        <w:numPr>
          <w:ilvl w:val="5"/>
          <w:numId w:val="17"/>
        </w:numPr>
        <w:shd w:val="clear" w:color="auto" w:fill="auto"/>
        <w:tabs>
          <w:tab w:val="left" w:pos="302"/>
        </w:tabs>
        <w:spacing w:before="0" w:after="0" w:line="276" w:lineRule="auto"/>
        <w:ind w:left="300" w:right="60" w:hanging="260"/>
        <w:jc w:val="both"/>
        <w:rPr>
          <w:sz w:val="20"/>
          <w:szCs w:val="20"/>
          <w:lang w:val="ru-RU"/>
        </w:rPr>
      </w:pPr>
      <w:r w:rsidRPr="001B0067">
        <w:rPr>
          <w:sz w:val="20"/>
          <w:szCs w:val="20"/>
          <w:lang w:val="ru-RU"/>
        </w:rPr>
        <w:t>Комплект чертёжных инструментов (классных и раздаточных): линейка, транспортир, угольник (30°, 60°), угольник (45°, 45°), циркуль.</w:t>
      </w:r>
    </w:p>
    <w:p w:rsidR="00DE52B4" w:rsidRPr="001B0067" w:rsidRDefault="001B0067">
      <w:pPr>
        <w:pStyle w:val="14"/>
        <w:numPr>
          <w:ilvl w:val="5"/>
          <w:numId w:val="17"/>
        </w:numPr>
        <w:shd w:val="clear" w:color="auto" w:fill="auto"/>
        <w:tabs>
          <w:tab w:val="left" w:pos="306"/>
        </w:tabs>
        <w:spacing w:before="0" w:after="0" w:line="276" w:lineRule="auto"/>
        <w:ind w:left="300" w:right="60" w:hanging="260"/>
        <w:jc w:val="both"/>
        <w:rPr>
          <w:sz w:val="20"/>
          <w:szCs w:val="20"/>
          <w:lang w:val="ru-RU"/>
        </w:rPr>
      </w:pPr>
      <w:r w:rsidRPr="001B0067">
        <w:rPr>
          <w:sz w:val="20"/>
          <w:szCs w:val="20"/>
          <w:lang w:val="ru-RU"/>
        </w:rPr>
        <w:t>Наборы для моделирования (цветная бумага, картон, калька, клей, ножницы, пластилин).</w:t>
      </w:r>
    </w:p>
    <w:p w:rsidR="00DE52B4" w:rsidRPr="001B0067" w:rsidRDefault="00DE52B4">
      <w:pPr>
        <w:pStyle w:val="14"/>
        <w:shd w:val="clear" w:color="auto" w:fill="auto"/>
        <w:tabs>
          <w:tab w:val="left" w:pos="306"/>
        </w:tabs>
        <w:spacing w:before="0" w:after="0" w:line="276" w:lineRule="auto"/>
        <w:ind w:left="300" w:right="60" w:firstLine="0"/>
        <w:jc w:val="both"/>
        <w:rPr>
          <w:sz w:val="20"/>
          <w:szCs w:val="20"/>
          <w:lang w:val="ru-RU"/>
        </w:rPr>
      </w:pPr>
    </w:p>
    <w:p w:rsidR="00DE52B4" w:rsidRDefault="00DE52B4">
      <w:pPr>
        <w:spacing w:line="300" w:lineRule="auto"/>
        <w:ind w:left="284" w:hanging="284"/>
        <w:jc w:val="both"/>
        <w:rPr>
          <w:rFonts w:ascii="Times New Roman;Times New Roman" w:hAnsi="Times New Roman;Times New Roman"/>
          <w:sz w:val="24"/>
          <w:szCs w:val="24"/>
        </w:rPr>
      </w:pPr>
    </w:p>
    <w:tbl>
      <w:tblPr>
        <w:tblW w:w="15340" w:type="dxa"/>
        <w:tblInd w:w="-4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5340"/>
      </w:tblGrid>
      <w:tr w:rsidR="00DE52B4">
        <w:trPr>
          <w:trHeight w:val="2651"/>
        </w:trPr>
        <w:tc>
          <w:tcPr>
            <w:tcW w:w="15340" w:type="dxa"/>
            <w:shd w:val="clear" w:color="auto" w:fill="auto"/>
            <w:vAlign w:val="center"/>
          </w:tcPr>
          <w:p w:rsidR="00DE52B4" w:rsidRDefault="001B0067">
            <w:pPr>
              <w:jc w:val="center"/>
              <w:rPr>
                <w:rFonts w:ascii="Times New Roman;Times New Roman" w:hAnsi="Times New Roman;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b/>
                <w:bCs/>
                <w:i/>
                <w:sz w:val="24"/>
                <w:szCs w:val="24"/>
              </w:rPr>
              <w:t>Итоговая оценка знаний, умений и навыков учащихся.</w:t>
            </w:r>
          </w:p>
          <w:p w:rsidR="00DE52B4" w:rsidRDefault="001B0067">
            <w:pPr>
              <w:jc w:val="both"/>
            </w:pPr>
            <w:r>
              <w:rPr>
                <w:rFonts w:ascii="Times New Roman;Times New Roman" w:hAnsi="Times New Roman;Times New Roman"/>
                <w:color w:val="000000"/>
                <w:sz w:val="24"/>
                <w:szCs w:val="24"/>
              </w:rPr>
              <w:t xml:space="preserve">                Итоговая оценка выставляется в конце каждой четверти и конце учебного года. Она выводится с учетом результатов устной и письменной проверок</w:t>
            </w:r>
            <w:proofErr w:type="gramStart"/>
            <w:r>
              <w:rPr>
                <w:rFonts w:ascii="Times New Roman;Times New Roman" w:hAnsi="Times New Roman;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;Times New Roman" w:hAnsi="Times New Roman;Times New Roman"/>
                <w:color w:val="000000"/>
                <w:sz w:val="24"/>
                <w:szCs w:val="24"/>
              </w:rPr>
              <w:t xml:space="preserve"> Особую значимость при выведении итоговых оценок имеет оценка письменных работ. Итоговая оценка должна отражать фактическую подготовку ученика, а не выводиться как средняя оценка из всех.</w:t>
            </w:r>
          </w:p>
          <w:p w:rsidR="00DE52B4" w:rsidRDefault="001B0067">
            <w:pPr>
              <w:spacing w:before="240"/>
              <w:ind w:firstLine="540"/>
              <w:rPr>
                <w:rFonts w:ascii="Times New Roman;Times New Roman" w:eastAsia="Arial Unicode MS" w:hAnsi="Times New Roman;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;Times New Roman" w:hAnsi="Times New Roman;Times New Roman"/>
                <w:b/>
                <w:sz w:val="24"/>
                <w:szCs w:val="24"/>
                <w:u w:val="single"/>
              </w:rPr>
              <w:t>В рабочей программе предусмотрено 8 контрольных работ:</w:t>
            </w:r>
          </w:p>
          <w:p w:rsidR="00DE52B4" w:rsidRDefault="001B0067">
            <w:r>
              <w:rPr>
                <w:rFonts w:ascii="Times New Roman;Times New Roman" w:hAnsi="Times New Roman;Times New Roman"/>
                <w:b/>
                <w:i/>
                <w:sz w:val="24"/>
                <w:szCs w:val="24"/>
              </w:rPr>
              <w:t>Тематический план проведения контрольных работ по математике  в  7 классе</w:t>
            </w:r>
          </w:p>
          <w:p w:rsidR="00DE52B4" w:rsidRDefault="001B0067">
            <w:pPr>
              <w:jc w:val="center"/>
            </w:pPr>
            <w:r>
              <w:t>1 четверть</w:t>
            </w:r>
          </w:p>
          <w:tbl>
            <w:tblPr>
              <w:tblW w:w="1239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insideH w:val="single" w:sz="4" w:space="0" w:color="000000"/>
              </w:tblBorders>
              <w:tblCellMar>
                <w:left w:w="103" w:type="dxa"/>
              </w:tblCellMar>
              <w:tblLook w:val="0000" w:firstRow="0" w:lastRow="0" w:firstColumn="0" w:lastColumn="0" w:noHBand="0" w:noVBand="0"/>
            </w:tblPr>
            <w:tblGrid>
              <w:gridCol w:w="1337"/>
              <w:gridCol w:w="11058"/>
            </w:tblGrid>
            <w:tr w:rsidR="00DE52B4">
              <w:trPr>
                <w:trHeight w:val="136"/>
              </w:trPr>
              <w:tc>
                <w:tcPr>
                  <w:tcW w:w="13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E52B4" w:rsidRDefault="001B0067">
                  <w:pPr>
                    <w:jc w:val="center"/>
                    <w:rPr>
                      <w:rFonts w:ascii="Times New Roman;Times New Roman" w:hAnsi="Times New Roman;Times New Roman"/>
                      <w:sz w:val="24"/>
                      <w:szCs w:val="24"/>
                    </w:rPr>
                  </w:pPr>
                  <w:r>
                    <w:rPr>
                      <w:rFonts w:ascii="Times New Roman;Times New Roman" w:hAnsi="Times New Roman;Times New Roman"/>
                      <w:sz w:val="24"/>
                      <w:szCs w:val="24"/>
                    </w:rPr>
                    <w:t>№ урока</w:t>
                  </w:r>
                </w:p>
              </w:tc>
              <w:tc>
                <w:tcPr>
                  <w:tcW w:w="1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52B4" w:rsidRDefault="001B0067">
                  <w:pPr>
                    <w:jc w:val="center"/>
                    <w:rPr>
                      <w:rFonts w:ascii="Times New Roman;Times New Roman" w:hAnsi="Times New Roman;Times New Roman"/>
                      <w:sz w:val="24"/>
                      <w:szCs w:val="24"/>
                    </w:rPr>
                  </w:pPr>
                  <w:r>
                    <w:rPr>
                      <w:rFonts w:ascii="Times New Roman;Times New Roman" w:hAnsi="Times New Roman;Times New Roman"/>
                      <w:sz w:val="24"/>
                      <w:szCs w:val="24"/>
                    </w:rPr>
                    <w:t xml:space="preserve">Контрольные работы </w:t>
                  </w:r>
                </w:p>
              </w:tc>
            </w:tr>
            <w:tr w:rsidR="00DE52B4">
              <w:trPr>
                <w:trHeight w:val="282"/>
              </w:trPr>
              <w:tc>
                <w:tcPr>
                  <w:tcW w:w="13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E52B4" w:rsidRDefault="001B0067">
                  <w:pPr>
                    <w:jc w:val="center"/>
                    <w:rPr>
                      <w:rFonts w:ascii="Times New Roman;Times New Roman" w:hAnsi="Times New Roman;Times New Roman"/>
                      <w:sz w:val="24"/>
                      <w:szCs w:val="24"/>
                    </w:rPr>
                  </w:pPr>
                  <w:r>
                    <w:rPr>
                      <w:rFonts w:ascii="Times New Roman;Times New Roman" w:hAnsi="Times New Roman;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52B4" w:rsidRDefault="001B0067">
                  <w:pPr>
                    <w:jc w:val="both"/>
                    <w:rPr>
                      <w:rFonts w:ascii="Times New Roman;Times New Roman" w:hAnsi="Times New Roman;Times New Roman"/>
                      <w:color w:val="333333"/>
                      <w:sz w:val="24"/>
                      <w:szCs w:val="24"/>
                    </w:rPr>
                  </w:pPr>
                  <w:r>
                    <w:rPr>
                      <w:rFonts w:ascii="Times New Roman;Times New Roman" w:hAnsi="Times New Roman;Times New Roman"/>
                      <w:sz w:val="24"/>
                      <w:szCs w:val="24"/>
                    </w:rPr>
                    <w:t>Входная контрольная работа.</w:t>
                  </w:r>
                </w:p>
              </w:tc>
            </w:tr>
            <w:tr w:rsidR="00DE52B4">
              <w:trPr>
                <w:trHeight w:val="398"/>
              </w:trPr>
              <w:tc>
                <w:tcPr>
                  <w:tcW w:w="13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E52B4" w:rsidRDefault="001B0067">
                  <w:pPr>
                    <w:jc w:val="center"/>
                    <w:rPr>
                      <w:rFonts w:ascii="Times New Roman;Times New Roman" w:hAnsi="Times New Roman;Times New Roman"/>
                      <w:sz w:val="24"/>
                      <w:szCs w:val="24"/>
                    </w:rPr>
                  </w:pPr>
                  <w:r>
                    <w:rPr>
                      <w:rFonts w:ascii="Times New Roman;Times New Roman" w:hAnsi="Times New Roman;Times New Roman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52B4" w:rsidRDefault="001B0067">
                  <w:pPr>
                    <w:pStyle w:val="ParagraphStyle"/>
                    <w:rPr>
                      <w:rFonts w:ascii="Times New Roman;Times New Roman" w:hAnsi="Times New Roman;Times New Roman" w:cs="Times New Roman;Times New Roman"/>
                    </w:rPr>
                  </w:pPr>
                  <w:r>
                    <w:rPr>
                      <w:rFonts w:ascii="Times New Roman;Times New Roman" w:hAnsi="Times New Roman;Times New Roman" w:cs="Times New Roman;Times New Roman"/>
                    </w:rPr>
                    <w:t>Контрольная работа № 1 на тему «Линейное уравнение с одной переменной»</w:t>
                  </w:r>
                </w:p>
              </w:tc>
            </w:tr>
          </w:tbl>
          <w:p w:rsidR="00DE52B4" w:rsidRDefault="00DE52B4">
            <w:pPr>
              <w:jc w:val="both"/>
              <w:rPr>
                <w:rFonts w:ascii="Times New Roman;Times New Roman" w:hAnsi="Times New Roman;Times New Roman"/>
                <w:color w:val="333333"/>
                <w:sz w:val="24"/>
                <w:szCs w:val="24"/>
              </w:rPr>
            </w:pPr>
          </w:p>
        </w:tc>
      </w:tr>
    </w:tbl>
    <w:p w:rsidR="00DE52B4" w:rsidRDefault="00DE52B4">
      <w:pPr>
        <w:jc w:val="center"/>
        <w:rPr>
          <w:b/>
          <w:i/>
          <w:sz w:val="28"/>
          <w:szCs w:val="28"/>
        </w:rPr>
      </w:pPr>
    </w:p>
    <w:p w:rsidR="00DE52B4" w:rsidRDefault="001B0067">
      <w:pPr>
        <w:jc w:val="center"/>
      </w:pPr>
      <w:r>
        <w:t>2 четверть</w:t>
      </w:r>
    </w:p>
    <w:tbl>
      <w:tblPr>
        <w:tblW w:w="12484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397"/>
        <w:gridCol w:w="11087"/>
      </w:tblGrid>
      <w:tr w:rsidR="00DE52B4">
        <w:trPr>
          <w:trHeight w:val="956"/>
        </w:trPr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jc w:val="center"/>
            </w:pPr>
            <w:r>
              <w:t>№</w:t>
            </w:r>
            <w:r>
              <w:rPr>
                <w:rFonts w:eastAsia="Calibri" w:cs="Calibri"/>
              </w:rPr>
              <w:t xml:space="preserve"> </w:t>
            </w:r>
            <w:r>
              <w:t>урока</w:t>
            </w:r>
          </w:p>
        </w:tc>
        <w:tc>
          <w:tcPr>
            <w:tcW w:w="1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1B0067">
            <w:pPr>
              <w:jc w:val="center"/>
            </w:pPr>
            <w:r>
              <w:t xml:space="preserve">Контрольные работы </w:t>
            </w:r>
          </w:p>
        </w:tc>
      </w:tr>
      <w:tr w:rsidR="00DE52B4">
        <w:trPr>
          <w:trHeight w:val="487"/>
        </w:trPr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jc w:val="center"/>
            </w:pPr>
            <w:r>
              <w:t>33</w:t>
            </w:r>
          </w:p>
        </w:tc>
        <w:tc>
          <w:tcPr>
            <w:tcW w:w="1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1B0067">
            <w:pPr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Контрольная работа № 2 на тему «Степень с натуральным показателем. Одночлены. Многочлены Сл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о</w:t>
            </w:r>
            <w:r>
              <w:rPr>
                <w:rFonts w:ascii="Times New Roman;Times New Roman" w:hAnsi="Times New Roman;Times New Roman"/>
                <w:sz w:val="24"/>
                <w:szCs w:val="24"/>
              </w:rPr>
              <w:t>жение и вычитание многочленов</w:t>
            </w:r>
            <w:proofErr w:type="gramStart"/>
            <w:r>
              <w:rPr>
                <w:rFonts w:ascii="Times New Roman;Times New Roman" w:hAnsi="Times New Roman;Times New Roman"/>
                <w:sz w:val="24"/>
                <w:szCs w:val="24"/>
              </w:rPr>
              <w:t>.»</w:t>
            </w:r>
            <w:proofErr w:type="gramEnd"/>
          </w:p>
        </w:tc>
      </w:tr>
      <w:tr w:rsidR="00DE52B4">
        <w:trPr>
          <w:trHeight w:val="956"/>
        </w:trPr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jc w:val="center"/>
            </w:pPr>
            <w:r>
              <w:lastRenderedPageBreak/>
              <w:t>48</w:t>
            </w:r>
          </w:p>
        </w:tc>
        <w:tc>
          <w:tcPr>
            <w:tcW w:w="1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rPr>
                <w:rFonts w:ascii="Times New Roman;Times New Roman" w:hAnsi="Times New Roman;Times New Roman" w:cs="Times New Roman;Times New Roman"/>
                <w:color w:val="000000"/>
              </w:rPr>
            </w:pPr>
            <w:r>
              <w:rPr>
                <w:rFonts w:ascii="Times New Roman;Times New Roman" w:hAnsi="Times New Roman;Times New Roman" w:cs="Times New Roman;Times New Roman"/>
              </w:rPr>
              <w:t>Контрольная работа № 3 на тему «Умножение одночлена на многочлен. Умножение многочлена на мн</w:t>
            </w:r>
            <w:r>
              <w:rPr>
                <w:rFonts w:ascii="Times New Roman;Times New Roman" w:hAnsi="Times New Roman;Times New Roman" w:cs="Times New Roman;Times New Roman"/>
              </w:rPr>
              <w:t>о</w:t>
            </w:r>
            <w:r>
              <w:rPr>
                <w:rFonts w:ascii="Times New Roman;Times New Roman" w:hAnsi="Times New Roman;Times New Roman" w:cs="Times New Roman;Times New Roman"/>
              </w:rPr>
              <w:t>гочлен. Разложение многочленов на множители</w:t>
            </w:r>
            <w:proofErr w:type="gramStart"/>
            <w:r>
              <w:rPr>
                <w:rFonts w:ascii="Times New Roman;Times New Roman" w:hAnsi="Times New Roman;Times New Roman" w:cs="Times New Roman;Times New Roman"/>
              </w:rPr>
              <w:t>.»</w:t>
            </w:r>
            <w:proofErr w:type="gramEnd"/>
          </w:p>
        </w:tc>
      </w:tr>
    </w:tbl>
    <w:p w:rsidR="00DE52B4" w:rsidRDefault="00DE52B4">
      <w:pPr>
        <w:jc w:val="center"/>
        <w:rPr>
          <w:b/>
          <w:i/>
          <w:sz w:val="28"/>
          <w:szCs w:val="28"/>
        </w:rPr>
      </w:pPr>
    </w:p>
    <w:p w:rsidR="00DE52B4" w:rsidRDefault="00DE52B4">
      <w:pPr>
        <w:rPr>
          <w:b/>
          <w:i/>
          <w:sz w:val="28"/>
          <w:szCs w:val="28"/>
        </w:rPr>
      </w:pPr>
    </w:p>
    <w:p w:rsidR="001B0067" w:rsidRDefault="001B0067">
      <w:pPr>
        <w:jc w:val="center"/>
        <w:rPr>
          <w:b/>
          <w:i/>
          <w:sz w:val="28"/>
          <w:szCs w:val="28"/>
        </w:rPr>
      </w:pPr>
    </w:p>
    <w:p w:rsidR="00DE52B4" w:rsidRDefault="001B0067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3 четверть</w:t>
      </w:r>
    </w:p>
    <w:p w:rsidR="00DE52B4" w:rsidRDefault="00DE52B4">
      <w:pPr>
        <w:jc w:val="center"/>
        <w:rPr>
          <w:b/>
          <w:i/>
          <w:sz w:val="28"/>
          <w:szCs w:val="28"/>
        </w:rPr>
      </w:pPr>
    </w:p>
    <w:p w:rsidR="00DE52B4" w:rsidRDefault="001B0067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br/>
      </w:r>
      <w:r>
        <w:rPr>
          <w:noProof/>
          <w:lang w:eastAsia="ru-RU"/>
        </w:rPr>
        <mc:AlternateContent>
          <mc:Choice Requires="wps">
            <w:drawing>
              <wp:anchor distT="0" distB="0" distL="0" distR="114300" simplePos="0" relativeHeight="2" behindDoc="0" locked="0" layoutInCell="1" allowOverlap="1">
                <wp:simplePos x="0" y="0"/>
                <wp:positionH relativeFrom="column">
                  <wp:align>left</wp:align>
                </wp:positionH>
                <wp:positionV relativeFrom="paragraph">
                  <wp:posOffset>635</wp:posOffset>
                </wp:positionV>
                <wp:extent cx="7927340" cy="1326515"/>
                <wp:effectExtent l="0" t="0" r="0" b="0"/>
                <wp:wrapSquare wrapText="bothSides"/>
                <wp:docPr id="1" name="Fram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27340" cy="132651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12484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insideH w:val="single" w:sz="4" w:space="0" w:color="000000"/>
                              </w:tblBorders>
                              <w:tblCellMar>
                                <w:left w:w="103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368"/>
                              <w:gridCol w:w="11116"/>
                            </w:tblGrid>
                            <w:tr w:rsidR="00066B85">
                              <w:trPr>
                                <w:trHeight w:val="414"/>
                              </w:trPr>
                              <w:tc>
                                <w:tcPr>
                                  <w:tcW w:w="136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066B85" w:rsidRDefault="00066B85">
                                  <w:pPr>
                                    <w:jc w:val="center"/>
                                  </w:pPr>
                                  <w:r>
                                    <w:t>№</w:t>
                                  </w:r>
                                  <w:r>
                                    <w:rPr>
                                      <w:rFonts w:eastAsia="Calibri" w:cs="Calibri"/>
                                    </w:rPr>
                                    <w:t xml:space="preserve"> </w:t>
                                  </w:r>
                                  <w:r>
                                    <w:t>урока</w:t>
                                  </w:r>
                                </w:p>
                              </w:tc>
                              <w:tc>
                                <w:tcPr>
                                  <w:tcW w:w="1111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066B85" w:rsidRDefault="00066B85">
                                  <w:pPr>
                                    <w:jc w:val="center"/>
                                    <w:rPr>
                                      <w:rFonts w:ascii="Times New Roman;Times New Roman" w:hAnsi="Times New Roman;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;Times New Roman" w:hAnsi="Times New Roman;Times New Roman"/>
                                      <w:sz w:val="24"/>
                                      <w:szCs w:val="24"/>
                                    </w:rPr>
                                    <w:t xml:space="preserve">Контрольные работы </w:t>
                                  </w:r>
                                </w:p>
                              </w:tc>
                            </w:tr>
                            <w:tr w:rsidR="00066B85">
                              <w:trPr>
                                <w:trHeight w:val="470"/>
                              </w:trPr>
                              <w:tc>
                                <w:tcPr>
                                  <w:tcW w:w="136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066B85" w:rsidRDefault="00066B85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eastAsia="Calibri" w:cs="Calibri"/>
                                    </w:rPr>
                                    <w:t xml:space="preserve"> </w:t>
                                  </w:r>
                                  <w:r>
                                    <w:t>61</w:t>
                                  </w:r>
                                </w:p>
                              </w:tc>
                              <w:tc>
                                <w:tcPr>
                                  <w:tcW w:w="1111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066B85" w:rsidRDefault="00066B85">
                                  <w:pPr>
                                    <w:pStyle w:val="ParagraphStyle"/>
                                    <w:rPr>
                                      <w:rFonts w:ascii="Times New Roman;Times New Roman" w:hAnsi="Times New Roman;Times New Roman" w:cs="Times New Roman;Times New Roman"/>
                                      <w:i/>
                                      <w:iCs/>
                                    </w:rPr>
                                  </w:pPr>
                                  <w:r>
                                    <w:rPr>
                                      <w:rFonts w:ascii="Times New Roman;Times New Roman" w:hAnsi="Times New Roman;Times New Roman" w:cs="Times New Roman;Times New Roman"/>
                                    </w:rPr>
                                    <w:t>Контрольная работа № 4 на тему «формулы сокращенного умножения</w:t>
                                  </w:r>
                                  <w:proofErr w:type="gramStart"/>
                                  <w:r>
                                    <w:rPr>
                                      <w:rFonts w:ascii="Times New Roman;Times New Roman" w:hAnsi="Times New Roman;Times New Roman" w:cs="Times New Roman;Times New Roman"/>
                                    </w:rPr>
                                    <w:t>.»</w:t>
                                  </w:r>
                                  <w:proofErr w:type="gramEnd"/>
                                </w:p>
                              </w:tc>
                            </w:tr>
                            <w:tr w:rsidR="00066B85">
                              <w:trPr>
                                <w:trHeight w:val="414"/>
                              </w:trPr>
                              <w:tc>
                                <w:tcPr>
                                  <w:tcW w:w="136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066B85" w:rsidRDefault="00066B85">
                                  <w:pPr>
                                    <w:jc w:val="center"/>
                                  </w:pPr>
                                  <w:r>
                                    <w:t>68</w:t>
                                  </w:r>
                                </w:p>
                              </w:tc>
                              <w:tc>
                                <w:tcPr>
                                  <w:tcW w:w="1111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066B85" w:rsidRDefault="00066B85">
                                  <w:pPr>
                                    <w:pStyle w:val="ParagraphStyle"/>
                                    <w:rPr>
                                      <w:rFonts w:ascii="Times New Roman;Times New Roman" w:hAnsi="Times New Roman;Times New Roman" w:cs="Times New Roman;Times New Roman"/>
                                      <w:i/>
                                      <w:iCs/>
                                    </w:rPr>
                                  </w:pPr>
                                  <w:r>
                                    <w:rPr>
                                      <w:rFonts w:ascii="Times New Roman;Times New Roman" w:hAnsi="Times New Roman;Times New Roman" w:cs="Times New Roman;Times New Roman"/>
                                    </w:rPr>
                                    <w:t>Контрольная работа № 5 на тему «сумма и разность кубов двух выражений. Применение различных сп</w:t>
                                  </w:r>
                                  <w:r>
                                    <w:rPr>
                                      <w:rFonts w:ascii="Times New Roman;Times New Roman" w:hAnsi="Times New Roman;Times New Roman" w:cs="Times New Roman;Times New Roman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;Times New Roman" w:hAnsi="Times New Roman;Times New Roman" w:cs="Times New Roman;Times New Roman"/>
                                    </w:rPr>
                                    <w:t>собов разложения многочлена на множители</w:t>
                                  </w:r>
                                  <w:proofErr w:type="gramStart"/>
                                  <w:r>
                                    <w:rPr>
                                      <w:rFonts w:ascii="Times New Roman;Times New Roman" w:hAnsi="Times New Roman;Times New Roman" w:cs="Times New Roman;Times New Roman"/>
                                    </w:rPr>
                                    <w:t>..»</w:t>
                                  </w:r>
                                  <w:proofErr w:type="gramEnd"/>
                                </w:p>
                              </w:tc>
                            </w:tr>
                            <w:tr w:rsidR="00066B85">
                              <w:trPr>
                                <w:trHeight w:val="552"/>
                              </w:trPr>
                              <w:tc>
                                <w:tcPr>
                                  <w:tcW w:w="136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066B85" w:rsidRDefault="00066B85">
                                  <w:pPr>
                                    <w:jc w:val="center"/>
                                  </w:pPr>
                                  <w:r>
                                    <w:t>80</w:t>
                                  </w:r>
                                </w:p>
                              </w:tc>
                              <w:tc>
                                <w:tcPr>
                                  <w:tcW w:w="1111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066B85" w:rsidRDefault="00066B85">
                                  <w:pPr>
                                    <w:rPr>
                                      <w:rFonts w:ascii="Times New Roman;Times New Roman" w:hAnsi="Times New Roman;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;Times New Roman" w:hAnsi="Times New Roman;Times New Roman"/>
                                      <w:sz w:val="24"/>
                                      <w:szCs w:val="24"/>
                                    </w:rPr>
                                    <w:t>Контрольная работа № 6 на тему «Функции »</w:t>
                                  </w:r>
                                </w:p>
                              </w:tc>
                            </w:tr>
                          </w:tbl>
                          <w:p w:rsidR="00066B85" w:rsidRDefault="00066B85"/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Frame1" o:spid="_x0000_s1026" type="#_x0000_t202" style="position:absolute;left:0;text-align:left;margin-left:0;margin-top:.05pt;width:624.2pt;height:104.45pt;z-index:2;visibility:visible;mso-wrap-style:square;mso-wrap-distance-left:0;mso-wrap-distance-top:0;mso-wrap-distance-right:9pt;mso-wrap-distance-bottom:0;mso-position-horizontal:left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" stroked="f">
                <v:fill opacity="0"/>
                <v:textbox inset="0,0,0,0">
                  <w:txbxContent>
                    <w:tbl>
                      <w:tblPr>
                        <w:tblW w:w="12484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insideH w:val="single" w:sz="4" w:space="0" w:color="000000"/>
                        </w:tblBorders>
                        <w:tblCellMar>
                          <w:left w:w="103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368"/>
                        <w:gridCol w:w="11116"/>
                      </w:tblGrid>
                      <w:tr w:rsidR="00066B85">
                        <w:trPr>
                          <w:trHeight w:val="414"/>
                        </w:trPr>
                        <w:tc>
                          <w:tcPr>
                            <w:tcW w:w="136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066B85" w:rsidRDefault="00066B85">
                            <w:pPr>
                              <w:jc w:val="center"/>
                            </w:pPr>
                            <w:r>
                              <w:t>№</w:t>
                            </w:r>
                            <w:r>
                              <w:rPr>
                                <w:rFonts w:eastAsia="Calibri" w:cs="Calibri"/>
                              </w:rPr>
                              <w:t xml:space="preserve"> </w:t>
                            </w:r>
                            <w:r>
                              <w:t>урока</w:t>
                            </w:r>
                          </w:p>
                        </w:tc>
                        <w:tc>
                          <w:tcPr>
                            <w:tcW w:w="1111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066B85" w:rsidRDefault="00066B85">
                            <w:pPr>
                              <w:jc w:val="center"/>
                              <w:rPr>
                                <w:rFonts w:ascii="Times New Roman;Times New Roman" w:hAnsi="Times New Roman;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;Times New Roman" w:hAnsi="Times New Roman;Times New Roman"/>
                                <w:sz w:val="24"/>
                                <w:szCs w:val="24"/>
                              </w:rPr>
                              <w:t xml:space="preserve">Контрольные работы </w:t>
                            </w:r>
                          </w:p>
                        </w:tc>
                      </w:tr>
                      <w:tr w:rsidR="00066B85">
                        <w:trPr>
                          <w:trHeight w:val="470"/>
                        </w:trPr>
                        <w:tc>
                          <w:tcPr>
                            <w:tcW w:w="136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066B85" w:rsidRDefault="00066B85">
                            <w:pPr>
                              <w:jc w:val="center"/>
                            </w:pPr>
                            <w:r>
                              <w:rPr>
                                <w:rFonts w:eastAsia="Calibri" w:cs="Calibri"/>
                              </w:rPr>
                              <w:t xml:space="preserve"> </w:t>
                            </w:r>
                            <w:r>
                              <w:t>61</w:t>
                            </w:r>
                          </w:p>
                        </w:tc>
                        <w:tc>
                          <w:tcPr>
                            <w:tcW w:w="1111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066B85" w:rsidRDefault="00066B85">
                            <w:pPr>
                              <w:pStyle w:val="ParagraphStyle"/>
                              <w:rPr>
                                <w:rFonts w:ascii="Times New Roman;Times New Roman" w:hAnsi="Times New Roman;Times New Roman" w:cs="Times New Roman;Times New Roman"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Times New Roman;Times New Roman" w:hAnsi="Times New Roman;Times New Roman" w:cs="Times New Roman;Times New Roman"/>
                              </w:rPr>
                              <w:t>Контрольная работа № 4 на тему «формулы сокращенного умножения</w:t>
                            </w:r>
                            <w:proofErr w:type="gramStart"/>
                            <w:r>
                              <w:rPr>
                                <w:rFonts w:ascii="Times New Roman;Times New Roman" w:hAnsi="Times New Roman;Times New Roman" w:cs="Times New Roman;Times New Roman"/>
                              </w:rPr>
                              <w:t>.»</w:t>
                            </w:r>
                            <w:proofErr w:type="gramEnd"/>
                          </w:p>
                        </w:tc>
                      </w:tr>
                      <w:tr w:rsidR="00066B85">
                        <w:trPr>
                          <w:trHeight w:val="414"/>
                        </w:trPr>
                        <w:tc>
                          <w:tcPr>
                            <w:tcW w:w="136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066B85" w:rsidRDefault="00066B85">
                            <w:pPr>
                              <w:jc w:val="center"/>
                            </w:pPr>
                            <w:r>
                              <w:t>68</w:t>
                            </w:r>
                          </w:p>
                        </w:tc>
                        <w:tc>
                          <w:tcPr>
                            <w:tcW w:w="1111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066B85" w:rsidRDefault="00066B85">
                            <w:pPr>
                              <w:pStyle w:val="ParagraphStyle"/>
                              <w:rPr>
                                <w:rFonts w:ascii="Times New Roman;Times New Roman" w:hAnsi="Times New Roman;Times New Roman" w:cs="Times New Roman;Times New Roman"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Times New Roman;Times New Roman" w:hAnsi="Times New Roman;Times New Roman" w:cs="Times New Roman;Times New Roman"/>
                              </w:rPr>
                              <w:t>Контрольная работа № 5 на тему «сумма и разность кубов двух выражений. Применение различных сп</w:t>
                            </w:r>
                            <w:r>
                              <w:rPr>
                                <w:rFonts w:ascii="Times New Roman;Times New Roman" w:hAnsi="Times New Roman;Times New Roman" w:cs="Times New Roman;Times New Roman"/>
                              </w:rPr>
                              <w:t>о</w:t>
                            </w:r>
                            <w:r>
                              <w:rPr>
                                <w:rFonts w:ascii="Times New Roman;Times New Roman" w:hAnsi="Times New Roman;Times New Roman" w:cs="Times New Roman;Times New Roman"/>
                              </w:rPr>
                              <w:t>собов разложения многочлена на множители</w:t>
                            </w:r>
                            <w:proofErr w:type="gramStart"/>
                            <w:r>
                              <w:rPr>
                                <w:rFonts w:ascii="Times New Roman;Times New Roman" w:hAnsi="Times New Roman;Times New Roman" w:cs="Times New Roman;Times New Roman"/>
                              </w:rPr>
                              <w:t>..»</w:t>
                            </w:r>
                            <w:proofErr w:type="gramEnd"/>
                          </w:p>
                        </w:tc>
                      </w:tr>
                      <w:tr w:rsidR="00066B85">
                        <w:trPr>
                          <w:trHeight w:val="552"/>
                        </w:trPr>
                        <w:tc>
                          <w:tcPr>
                            <w:tcW w:w="136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066B85" w:rsidRDefault="00066B85">
                            <w:pPr>
                              <w:jc w:val="center"/>
                            </w:pPr>
                            <w:r>
                              <w:t>80</w:t>
                            </w:r>
                          </w:p>
                        </w:tc>
                        <w:tc>
                          <w:tcPr>
                            <w:tcW w:w="1111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066B85" w:rsidRDefault="00066B85">
                            <w:pPr>
                              <w:rPr>
                                <w:rFonts w:ascii="Times New Roman;Times New Roman" w:hAnsi="Times New Roman;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;Times New Roman" w:hAnsi="Times New Roman;Times New Roman"/>
                                <w:sz w:val="24"/>
                                <w:szCs w:val="24"/>
                              </w:rPr>
                              <w:t>Контрольная работа № 6 на тему «Функции »</w:t>
                            </w:r>
                          </w:p>
                        </w:tc>
                      </w:tr>
                    </w:tbl>
                    <w:p w:rsidR="00066B85" w:rsidRDefault="00066B85"/>
                  </w:txbxContent>
                </v:textbox>
                <w10:wrap type="square"/>
              </v:shape>
            </w:pict>
          </mc:Fallback>
        </mc:AlternateContent>
      </w:r>
    </w:p>
    <w:p w:rsidR="00DE52B4" w:rsidRDefault="001B0067">
      <w:pPr>
        <w:jc w:val="center"/>
      </w:pPr>
      <w:r>
        <w:t>4 четверть</w:t>
      </w:r>
    </w:p>
    <w:tbl>
      <w:tblPr>
        <w:tblW w:w="1291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377"/>
        <w:gridCol w:w="11533"/>
      </w:tblGrid>
      <w:tr w:rsidR="00DE52B4">
        <w:trPr>
          <w:trHeight w:val="445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jc w:val="center"/>
            </w:pPr>
            <w:r>
              <w:t>№</w:t>
            </w:r>
            <w:r>
              <w:rPr>
                <w:rFonts w:eastAsia="Calibri" w:cs="Calibri"/>
              </w:rPr>
              <w:t xml:space="preserve"> </w:t>
            </w:r>
            <w:r>
              <w:t>урока</w:t>
            </w:r>
          </w:p>
        </w:tc>
        <w:tc>
          <w:tcPr>
            <w:tcW w:w="1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1B0067">
            <w:pPr>
              <w:jc w:val="center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Контрольные работы.</w:t>
            </w:r>
          </w:p>
        </w:tc>
      </w:tr>
      <w:tr w:rsidR="00DE52B4">
        <w:trPr>
          <w:trHeight w:val="409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jc w:val="center"/>
            </w:pPr>
            <w:r>
              <w:t>98</w:t>
            </w:r>
          </w:p>
        </w:tc>
        <w:tc>
          <w:tcPr>
            <w:tcW w:w="1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1B0067">
            <w:pPr>
              <w:jc w:val="both"/>
              <w:rPr>
                <w:rFonts w:ascii="Times New Roman;Times New Roman" w:hAnsi="Times New Roman;Times New Roman"/>
                <w:sz w:val="24"/>
                <w:szCs w:val="24"/>
              </w:rPr>
            </w:pPr>
            <w:r>
              <w:rPr>
                <w:rFonts w:ascii="Times New Roman;Times New Roman" w:hAnsi="Times New Roman;Times New Roman"/>
                <w:sz w:val="24"/>
                <w:szCs w:val="24"/>
              </w:rPr>
              <w:t>Контрольная работа №7 на тему «Системы линейных уравнений с двумя переменными»</w:t>
            </w:r>
          </w:p>
        </w:tc>
      </w:tr>
      <w:tr w:rsidR="00DE52B4">
        <w:trPr>
          <w:trHeight w:val="335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B4" w:rsidRDefault="001B0067">
            <w:pPr>
              <w:jc w:val="center"/>
            </w:pPr>
            <w:r>
              <w:t>102</w:t>
            </w:r>
          </w:p>
        </w:tc>
        <w:tc>
          <w:tcPr>
            <w:tcW w:w="1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B4" w:rsidRDefault="001B0067">
            <w:pPr>
              <w:pStyle w:val="ParagraphStyle"/>
              <w:rPr>
                <w:rFonts w:ascii="Times New Roman;Times New Roman" w:hAnsi="Times New Roman;Times New Roman" w:cs="Times New Roman;Times New Roman"/>
              </w:rPr>
            </w:pPr>
            <w:r>
              <w:rPr>
                <w:rFonts w:ascii="Times New Roman;Times New Roman" w:hAnsi="Times New Roman;Times New Roman" w:cs="Times New Roman;Times New Roman"/>
              </w:rPr>
              <w:t>Контрольная работа №8 на тему «Итоговая контрольная работа по повторению</w:t>
            </w:r>
            <w:proofErr w:type="gramStart"/>
            <w:r>
              <w:rPr>
                <w:rFonts w:ascii="Times New Roman;Times New Roman" w:hAnsi="Times New Roman;Times New Roman" w:cs="Times New Roman;Times New Roman"/>
              </w:rPr>
              <w:t>. »</w:t>
            </w:r>
            <w:proofErr w:type="gramEnd"/>
          </w:p>
        </w:tc>
      </w:tr>
    </w:tbl>
    <w:p w:rsidR="00DE52B4" w:rsidRPr="001B0067" w:rsidRDefault="00DE52B4">
      <w:pPr>
        <w:tabs>
          <w:tab w:val="left" w:pos="2043"/>
        </w:tabs>
        <w:rPr>
          <w:sz w:val="20"/>
          <w:szCs w:val="20"/>
        </w:rPr>
      </w:pPr>
    </w:p>
    <w:p w:rsidR="00DE52B4" w:rsidRPr="001B0067" w:rsidRDefault="00DE52B4">
      <w:pPr>
        <w:rPr>
          <w:sz w:val="20"/>
          <w:szCs w:val="20"/>
        </w:rPr>
        <w:sectPr w:rsidR="00DE52B4" w:rsidRPr="001B0067">
          <w:pgSz w:w="16838" w:h="11906" w:orient="landscape"/>
          <w:pgMar w:top="907" w:right="794" w:bottom="567" w:left="794" w:header="0" w:footer="0" w:gutter="0"/>
          <w:cols w:space="720"/>
          <w:formProt w:val="0"/>
          <w:docGrid w:linePitch="360"/>
        </w:sectPr>
      </w:pPr>
    </w:p>
    <w:p w:rsidR="00DE52B4" w:rsidRPr="001B0067" w:rsidRDefault="001B0067">
      <w:pPr>
        <w:spacing w:before="240"/>
        <w:rPr>
          <w:rFonts w:ascii="Times New Roman;Times New Roman" w:hAnsi="Times New Roman;Times New Roman"/>
          <w:b/>
          <w:color w:val="000000"/>
          <w:sz w:val="20"/>
          <w:szCs w:val="20"/>
          <w:u w:val="single"/>
        </w:rPr>
      </w:pPr>
      <w:r w:rsidRPr="001B0067">
        <w:rPr>
          <w:rFonts w:ascii="Times New Roman;Times New Roman" w:hAnsi="Times New Roman;Times New Roman"/>
          <w:b/>
          <w:sz w:val="20"/>
          <w:szCs w:val="20"/>
          <w:u w:val="single"/>
        </w:rPr>
        <w:lastRenderedPageBreak/>
        <w:t>Система оценки планируемых результатов</w:t>
      </w:r>
    </w:p>
    <w:p w:rsidR="00DE52B4" w:rsidRPr="001B0067" w:rsidRDefault="001B0067">
      <w:pPr>
        <w:jc w:val="both"/>
        <w:rPr>
          <w:sz w:val="20"/>
          <w:szCs w:val="20"/>
        </w:rPr>
      </w:pPr>
      <w:r w:rsidRPr="001B0067">
        <w:rPr>
          <w:rFonts w:ascii="Times New Roman;Times New Roman" w:hAnsi="Times New Roman;Times New Roman"/>
          <w:sz w:val="20"/>
          <w:szCs w:val="20"/>
        </w:rPr>
        <w:t>Для оценки планируемых результатов данной программой предусмотрено использование:</w:t>
      </w:r>
    </w:p>
    <w:p w:rsidR="00DE52B4" w:rsidRPr="001B0067" w:rsidRDefault="001B0067">
      <w:pPr>
        <w:pStyle w:val="af6"/>
        <w:numPr>
          <w:ilvl w:val="0"/>
          <w:numId w:val="12"/>
        </w:numPr>
        <w:tabs>
          <w:tab w:val="left" w:pos="709"/>
          <w:tab w:val="left" w:pos="993"/>
        </w:tabs>
        <w:autoSpaceDE w:val="0"/>
        <w:jc w:val="both"/>
        <w:rPr>
          <w:rFonts w:ascii="Times New Roman;Times New Roman" w:hAnsi="Times New Roman;Times New Roman" w:cs="Times New Roman;Times New Roman"/>
          <w:sz w:val="20"/>
          <w:szCs w:val="20"/>
        </w:rPr>
      </w:pPr>
      <w:r w:rsidRPr="001B0067">
        <w:rPr>
          <w:rFonts w:ascii="Times New Roman;Times New Roman" w:hAnsi="Times New Roman;Times New Roman" w:cs="Times New Roman;Times New Roman"/>
          <w:sz w:val="20"/>
          <w:szCs w:val="20"/>
        </w:rPr>
        <w:t>вопросов и заданий для самостоятельной подготовки;</w:t>
      </w:r>
    </w:p>
    <w:p w:rsidR="00DE52B4" w:rsidRPr="001B0067" w:rsidRDefault="001B0067">
      <w:pPr>
        <w:pStyle w:val="af6"/>
        <w:numPr>
          <w:ilvl w:val="0"/>
          <w:numId w:val="12"/>
        </w:numPr>
        <w:spacing w:after="200" w:line="276" w:lineRule="auto"/>
        <w:jc w:val="both"/>
        <w:rPr>
          <w:rFonts w:ascii="Times New Roman;Times New Roman" w:hAnsi="Times New Roman;Times New Roman" w:cs="Times New Roman;Times New Roman"/>
          <w:sz w:val="20"/>
          <w:szCs w:val="20"/>
        </w:rPr>
      </w:pPr>
      <w:r w:rsidRPr="001B0067">
        <w:rPr>
          <w:rFonts w:ascii="Times New Roman;Times New Roman" w:hAnsi="Times New Roman;Times New Roman" w:cs="Times New Roman;Times New Roman"/>
          <w:sz w:val="20"/>
          <w:szCs w:val="20"/>
        </w:rPr>
        <w:t>заданий для подготовки к итоговой аттестации;</w:t>
      </w:r>
    </w:p>
    <w:p w:rsidR="00DE52B4" w:rsidRPr="001B0067" w:rsidRDefault="001B0067">
      <w:pPr>
        <w:pStyle w:val="af6"/>
        <w:numPr>
          <w:ilvl w:val="0"/>
          <w:numId w:val="12"/>
        </w:numPr>
        <w:spacing w:after="200" w:line="276" w:lineRule="auto"/>
        <w:jc w:val="both"/>
        <w:rPr>
          <w:rFonts w:ascii="Times New Roman;Times New Roman" w:hAnsi="Times New Roman;Times New Roman" w:cs="Times New Roman;Times New Roman"/>
          <w:sz w:val="20"/>
          <w:szCs w:val="20"/>
        </w:rPr>
      </w:pPr>
      <w:proofErr w:type="gramStart"/>
      <w:r w:rsidRPr="001B0067">
        <w:rPr>
          <w:rFonts w:ascii="Times New Roman;Times New Roman" w:hAnsi="Times New Roman;Times New Roman" w:cs="Times New Roman;Times New Roman"/>
          <w:sz w:val="20"/>
          <w:szCs w:val="20"/>
        </w:rPr>
        <w:t>тестовых</w:t>
      </w:r>
      <w:proofErr w:type="gramEnd"/>
      <w:r w:rsidRPr="001B0067">
        <w:rPr>
          <w:rFonts w:ascii="Times New Roman;Times New Roman" w:hAnsi="Times New Roman;Times New Roman" w:cs="Times New Roman;Times New Roman"/>
          <w:sz w:val="20"/>
          <w:szCs w:val="20"/>
        </w:rPr>
        <w:t xml:space="preserve"> задания для самоконтроля;</w:t>
      </w:r>
    </w:p>
    <w:p w:rsidR="00DE52B4" w:rsidRPr="001B0067" w:rsidRDefault="001B0067">
      <w:pPr>
        <w:jc w:val="both"/>
        <w:rPr>
          <w:rFonts w:ascii="Times New Roman;Times New Roman" w:hAnsi="Times New Roman;Times New Roman"/>
          <w:sz w:val="20"/>
          <w:szCs w:val="20"/>
        </w:rPr>
      </w:pPr>
      <w:r w:rsidRPr="001B0067">
        <w:rPr>
          <w:rFonts w:ascii="Times New Roman;Times New Roman" w:hAnsi="Times New Roman;Times New Roman"/>
          <w:sz w:val="20"/>
          <w:szCs w:val="20"/>
        </w:rPr>
        <w:t>Виды контроля и результатов обучения</w:t>
      </w:r>
    </w:p>
    <w:p w:rsidR="00DE52B4" w:rsidRPr="001B0067" w:rsidRDefault="001B0067">
      <w:pPr>
        <w:pStyle w:val="af6"/>
        <w:numPr>
          <w:ilvl w:val="0"/>
          <w:numId w:val="18"/>
        </w:numPr>
        <w:spacing w:after="200" w:line="276" w:lineRule="auto"/>
        <w:jc w:val="both"/>
        <w:rPr>
          <w:rFonts w:ascii="Times New Roman;Times New Roman" w:hAnsi="Times New Roman;Times New Roman" w:cs="Times New Roman;Times New Roman"/>
          <w:sz w:val="20"/>
          <w:szCs w:val="20"/>
        </w:rPr>
      </w:pPr>
      <w:r w:rsidRPr="001B0067">
        <w:rPr>
          <w:rFonts w:ascii="Times New Roman;Times New Roman" w:hAnsi="Times New Roman;Times New Roman" w:cs="Times New Roman;Times New Roman"/>
          <w:sz w:val="20"/>
          <w:szCs w:val="20"/>
        </w:rPr>
        <w:t>Текущий контроль</w:t>
      </w:r>
    </w:p>
    <w:p w:rsidR="00DE52B4" w:rsidRPr="001B0067" w:rsidRDefault="001B0067">
      <w:pPr>
        <w:pStyle w:val="af6"/>
        <w:numPr>
          <w:ilvl w:val="0"/>
          <w:numId w:val="18"/>
        </w:numPr>
        <w:spacing w:after="200" w:line="276" w:lineRule="auto"/>
        <w:jc w:val="both"/>
        <w:rPr>
          <w:rFonts w:ascii="Times New Roman;Times New Roman" w:hAnsi="Times New Roman;Times New Roman" w:cs="Times New Roman;Times New Roman"/>
          <w:sz w:val="20"/>
          <w:szCs w:val="20"/>
        </w:rPr>
      </w:pPr>
      <w:r w:rsidRPr="001B0067">
        <w:rPr>
          <w:rFonts w:ascii="Times New Roman;Times New Roman" w:hAnsi="Times New Roman;Times New Roman" w:cs="Times New Roman;Times New Roman"/>
          <w:sz w:val="20"/>
          <w:szCs w:val="20"/>
        </w:rPr>
        <w:t>Тематический контроль</w:t>
      </w:r>
    </w:p>
    <w:p w:rsidR="00DE52B4" w:rsidRPr="001B0067" w:rsidRDefault="001B0067">
      <w:pPr>
        <w:pStyle w:val="af6"/>
        <w:numPr>
          <w:ilvl w:val="0"/>
          <w:numId w:val="18"/>
        </w:numPr>
        <w:spacing w:after="200" w:line="276" w:lineRule="auto"/>
        <w:jc w:val="both"/>
        <w:rPr>
          <w:rFonts w:ascii="Times New Roman;Times New Roman" w:hAnsi="Times New Roman;Times New Roman" w:cs="Times New Roman;Times New Roman"/>
          <w:sz w:val="20"/>
          <w:szCs w:val="20"/>
        </w:rPr>
      </w:pPr>
      <w:r w:rsidRPr="001B0067">
        <w:rPr>
          <w:rFonts w:ascii="Times New Roman;Times New Roman" w:hAnsi="Times New Roman;Times New Roman" w:cs="Times New Roman;Times New Roman"/>
          <w:sz w:val="20"/>
          <w:szCs w:val="20"/>
        </w:rPr>
        <w:t>Итоговый контроль</w:t>
      </w:r>
    </w:p>
    <w:p w:rsidR="00DE52B4" w:rsidRPr="001B0067" w:rsidRDefault="001B0067">
      <w:pPr>
        <w:jc w:val="both"/>
        <w:rPr>
          <w:rFonts w:ascii="Times New Roman;Times New Roman" w:hAnsi="Times New Roman;Times New Roman"/>
          <w:sz w:val="20"/>
          <w:szCs w:val="20"/>
        </w:rPr>
      </w:pPr>
      <w:r w:rsidRPr="001B0067">
        <w:rPr>
          <w:rFonts w:ascii="Times New Roman;Times New Roman" w:hAnsi="Times New Roman;Times New Roman"/>
          <w:sz w:val="20"/>
          <w:szCs w:val="20"/>
        </w:rPr>
        <w:t>Методы и формы организации контроля</w:t>
      </w:r>
    </w:p>
    <w:p w:rsidR="00DE52B4" w:rsidRPr="001B0067" w:rsidRDefault="001B0067">
      <w:pPr>
        <w:pStyle w:val="af6"/>
        <w:numPr>
          <w:ilvl w:val="0"/>
          <w:numId w:val="19"/>
        </w:numPr>
        <w:spacing w:after="200" w:line="276" w:lineRule="auto"/>
        <w:jc w:val="both"/>
        <w:rPr>
          <w:rFonts w:ascii="Times New Roman;Times New Roman" w:hAnsi="Times New Roman;Times New Roman" w:cs="Times New Roman;Times New Roman"/>
          <w:sz w:val="20"/>
          <w:szCs w:val="20"/>
        </w:rPr>
      </w:pPr>
      <w:r w:rsidRPr="001B0067">
        <w:rPr>
          <w:rFonts w:ascii="Times New Roman;Times New Roman" w:hAnsi="Times New Roman;Times New Roman" w:cs="Times New Roman;Times New Roman"/>
          <w:sz w:val="20"/>
          <w:szCs w:val="20"/>
        </w:rPr>
        <w:t>Устный опрос.</w:t>
      </w:r>
    </w:p>
    <w:p w:rsidR="00DE52B4" w:rsidRPr="001B0067" w:rsidRDefault="001B0067">
      <w:pPr>
        <w:pStyle w:val="af6"/>
        <w:numPr>
          <w:ilvl w:val="0"/>
          <w:numId w:val="19"/>
        </w:numPr>
        <w:spacing w:after="200" w:line="276" w:lineRule="auto"/>
        <w:jc w:val="both"/>
        <w:rPr>
          <w:rFonts w:ascii="Times New Roman;Times New Roman" w:hAnsi="Times New Roman;Times New Roman" w:cs="Times New Roman;Times New Roman"/>
          <w:sz w:val="20"/>
          <w:szCs w:val="20"/>
        </w:rPr>
      </w:pPr>
      <w:r w:rsidRPr="001B0067">
        <w:rPr>
          <w:rFonts w:ascii="Times New Roman;Times New Roman" w:hAnsi="Times New Roman;Times New Roman" w:cs="Times New Roman;Times New Roman"/>
          <w:sz w:val="20"/>
          <w:szCs w:val="20"/>
        </w:rPr>
        <w:t>Монологическая форма устного ответа.</w:t>
      </w:r>
    </w:p>
    <w:p w:rsidR="00DE52B4" w:rsidRPr="001B0067" w:rsidRDefault="001B0067">
      <w:pPr>
        <w:pStyle w:val="af6"/>
        <w:numPr>
          <w:ilvl w:val="0"/>
          <w:numId w:val="19"/>
        </w:numPr>
        <w:spacing w:after="200" w:line="276" w:lineRule="auto"/>
        <w:jc w:val="both"/>
        <w:rPr>
          <w:rFonts w:ascii="Times New Roman;Times New Roman" w:hAnsi="Times New Roman;Times New Roman" w:cs="Times New Roman;Times New Roman"/>
          <w:sz w:val="20"/>
          <w:szCs w:val="20"/>
        </w:rPr>
      </w:pPr>
      <w:r w:rsidRPr="001B0067">
        <w:rPr>
          <w:rFonts w:ascii="Times New Roman;Times New Roman" w:hAnsi="Times New Roman;Times New Roman" w:cs="Times New Roman;Times New Roman"/>
          <w:sz w:val="20"/>
          <w:szCs w:val="20"/>
        </w:rPr>
        <w:t>Письменный опрос:</w:t>
      </w:r>
    </w:p>
    <w:p w:rsidR="00DE52B4" w:rsidRPr="001B0067" w:rsidRDefault="001B0067">
      <w:pPr>
        <w:pStyle w:val="af6"/>
        <w:numPr>
          <w:ilvl w:val="1"/>
          <w:numId w:val="14"/>
        </w:numPr>
        <w:spacing w:after="200" w:line="276" w:lineRule="auto"/>
        <w:jc w:val="both"/>
        <w:rPr>
          <w:rFonts w:ascii="Times New Roman;Times New Roman" w:hAnsi="Times New Roman;Times New Roman" w:cs="Times New Roman;Times New Roman"/>
          <w:sz w:val="20"/>
          <w:szCs w:val="20"/>
        </w:rPr>
      </w:pPr>
      <w:r w:rsidRPr="001B0067">
        <w:rPr>
          <w:rFonts w:ascii="Times New Roman;Times New Roman" w:hAnsi="Times New Roman;Times New Roman" w:cs="Times New Roman;Times New Roman"/>
          <w:sz w:val="20"/>
          <w:szCs w:val="20"/>
        </w:rPr>
        <w:t>Математический диктант;</w:t>
      </w:r>
    </w:p>
    <w:p w:rsidR="00DE52B4" w:rsidRPr="001B0067" w:rsidRDefault="001B0067">
      <w:pPr>
        <w:pStyle w:val="af6"/>
        <w:numPr>
          <w:ilvl w:val="1"/>
          <w:numId w:val="14"/>
        </w:numPr>
        <w:spacing w:after="200" w:line="276" w:lineRule="auto"/>
        <w:jc w:val="both"/>
        <w:rPr>
          <w:rFonts w:ascii="Times New Roman;Times New Roman" w:hAnsi="Times New Roman;Times New Roman" w:cs="Times New Roman;Times New Roman"/>
          <w:sz w:val="20"/>
          <w:szCs w:val="20"/>
        </w:rPr>
      </w:pPr>
      <w:r w:rsidRPr="001B0067">
        <w:rPr>
          <w:rFonts w:ascii="Times New Roman;Times New Roman" w:hAnsi="Times New Roman;Times New Roman" w:cs="Times New Roman;Times New Roman"/>
          <w:sz w:val="20"/>
          <w:szCs w:val="20"/>
        </w:rPr>
        <w:t>Самостоятельная работа;</w:t>
      </w:r>
    </w:p>
    <w:p w:rsidR="00DE52B4" w:rsidRPr="001B0067" w:rsidRDefault="001B0067">
      <w:pPr>
        <w:pStyle w:val="af6"/>
        <w:numPr>
          <w:ilvl w:val="1"/>
          <w:numId w:val="14"/>
        </w:numPr>
        <w:spacing w:after="200" w:line="276" w:lineRule="auto"/>
        <w:jc w:val="both"/>
        <w:rPr>
          <w:rFonts w:ascii="Times New Roman;Times New Roman" w:hAnsi="Times New Roman;Times New Roman" w:cs="Times New Roman;Times New Roman"/>
          <w:sz w:val="20"/>
          <w:szCs w:val="20"/>
        </w:rPr>
      </w:pPr>
      <w:r w:rsidRPr="001B0067">
        <w:rPr>
          <w:rFonts w:ascii="Times New Roman;Times New Roman" w:hAnsi="Times New Roman;Times New Roman" w:cs="Times New Roman;Times New Roman"/>
          <w:sz w:val="20"/>
          <w:szCs w:val="20"/>
        </w:rPr>
        <w:t>Контрольная работа.</w:t>
      </w:r>
    </w:p>
    <w:p w:rsidR="00DE52B4" w:rsidRPr="001B0067" w:rsidRDefault="001B0067">
      <w:pPr>
        <w:jc w:val="both"/>
        <w:rPr>
          <w:rFonts w:ascii="Times New Roman;Times New Roman" w:hAnsi="Times New Roman;Times New Roman"/>
          <w:sz w:val="20"/>
          <w:szCs w:val="20"/>
        </w:rPr>
      </w:pPr>
      <w:r w:rsidRPr="001B0067">
        <w:rPr>
          <w:rFonts w:ascii="Times New Roman;Times New Roman" w:hAnsi="Times New Roman;Times New Roman"/>
          <w:sz w:val="20"/>
          <w:szCs w:val="20"/>
        </w:rPr>
        <w:t>Особенности контроля и оценки по математике.</w:t>
      </w:r>
    </w:p>
    <w:p w:rsidR="00DE52B4" w:rsidRPr="001B0067" w:rsidRDefault="001B0067">
      <w:pPr>
        <w:jc w:val="both"/>
        <w:rPr>
          <w:sz w:val="20"/>
          <w:szCs w:val="20"/>
        </w:rPr>
      </w:pPr>
      <w:r w:rsidRPr="001B0067">
        <w:rPr>
          <w:rFonts w:ascii="Times New Roman;Times New Roman" w:hAnsi="Times New Roman;Times New Roman"/>
          <w:sz w:val="20"/>
          <w:szCs w:val="20"/>
        </w:rPr>
        <w:t>Текущий контроль осуществляется как в письменной, так и в устной форме при выполнении заданий в тетради.</w:t>
      </w:r>
    </w:p>
    <w:p w:rsidR="00DE52B4" w:rsidRPr="001B0067" w:rsidRDefault="001B0067">
      <w:pPr>
        <w:jc w:val="both"/>
        <w:rPr>
          <w:sz w:val="20"/>
          <w:szCs w:val="20"/>
        </w:rPr>
      </w:pPr>
      <w:r w:rsidRPr="001B0067">
        <w:rPr>
          <w:rFonts w:ascii="Times New Roman;Times New Roman" w:hAnsi="Times New Roman;Times New Roman"/>
          <w:sz w:val="20"/>
          <w:szCs w:val="20"/>
        </w:rPr>
        <w:t>Письменные работы можно проводить в виде тестовых или самостоятельных работ на бумаге Время работы в зависим</w:t>
      </w:r>
      <w:r w:rsidRPr="001B0067">
        <w:rPr>
          <w:rFonts w:ascii="Times New Roman;Times New Roman" w:hAnsi="Times New Roman;Times New Roman"/>
          <w:sz w:val="20"/>
          <w:szCs w:val="20"/>
        </w:rPr>
        <w:t>о</w:t>
      </w:r>
      <w:r w:rsidRPr="001B0067">
        <w:rPr>
          <w:rFonts w:ascii="Times New Roman;Times New Roman" w:hAnsi="Times New Roman;Times New Roman"/>
          <w:sz w:val="20"/>
          <w:szCs w:val="20"/>
        </w:rPr>
        <w:t>сти от сложности работы 5-10 или 15-20 минут урока. При этом возможно введение оценки «за общее впечатление от письменной работы» (аккуратность, эстетика, чистота, и т.д.</w:t>
      </w:r>
      <w:proofErr w:type="gramStart"/>
      <w:r w:rsidRPr="001B0067">
        <w:rPr>
          <w:rFonts w:ascii="Times New Roman;Times New Roman" w:hAnsi="Times New Roman;Times New Roman"/>
          <w:sz w:val="20"/>
          <w:szCs w:val="20"/>
        </w:rPr>
        <w:t xml:space="preserve"> )</w:t>
      </w:r>
      <w:proofErr w:type="gramEnd"/>
      <w:r w:rsidRPr="001B0067">
        <w:rPr>
          <w:rFonts w:ascii="Times New Roman;Times New Roman" w:hAnsi="Times New Roman;Times New Roman"/>
          <w:sz w:val="20"/>
          <w:szCs w:val="20"/>
        </w:rPr>
        <w:t>. Эта отметка дополнительная и в журнал выносится по желанию ребенка.</w:t>
      </w:r>
    </w:p>
    <w:p w:rsidR="00DE52B4" w:rsidRPr="001B0067" w:rsidRDefault="001B0067">
      <w:pPr>
        <w:jc w:val="both"/>
        <w:rPr>
          <w:sz w:val="20"/>
          <w:szCs w:val="20"/>
        </w:rPr>
      </w:pPr>
      <w:r w:rsidRPr="001B0067">
        <w:rPr>
          <w:rFonts w:ascii="Times New Roman;Times New Roman" w:hAnsi="Times New Roman;Times New Roman"/>
          <w:sz w:val="20"/>
          <w:szCs w:val="20"/>
        </w:rPr>
        <w:t>Итоговый контроль проводится в форме контрольных работ практического типа. В этих работах с начала отдельно оц</w:t>
      </w:r>
      <w:r w:rsidRPr="001B0067">
        <w:rPr>
          <w:rFonts w:ascii="Times New Roman;Times New Roman" w:hAnsi="Times New Roman;Times New Roman"/>
          <w:sz w:val="20"/>
          <w:szCs w:val="20"/>
        </w:rPr>
        <w:t>е</w:t>
      </w:r>
      <w:r w:rsidRPr="001B0067">
        <w:rPr>
          <w:rFonts w:ascii="Times New Roman;Times New Roman" w:hAnsi="Times New Roman;Times New Roman"/>
          <w:sz w:val="20"/>
          <w:szCs w:val="20"/>
        </w:rPr>
        <w:t>нивается выполнение каждого задания, а затем вводится итоговая отметка. При этом итоговая отметка является не сре</w:t>
      </w:r>
      <w:r w:rsidRPr="001B0067">
        <w:rPr>
          <w:rFonts w:ascii="Times New Roman;Times New Roman" w:hAnsi="Times New Roman;Times New Roman"/>
          <w:sz w:val="20"/>
          <w:szCs w:val="20"/>
        </w:rPr>
        <w:t>д</w:t>
      </w:r>
      <w:r w:rsidRPr="001B0067">
        <w:rPr>
          <w:rFonts w:ascii="Times New Roman;Times New Roman" w:hAnsi="Times New Roman;Times New Roman"/>
          <w:sz w:val="20"/>
          <w:szCs w:val="20"/>
        </w:rPr>
        <w:t xml:space="preserve">ним баллом, а определяется с учетом тех видов заданий, которые для данной работы являются основными. </w:t>
      </w:r>
    </w:p>
    <w:p w:rsidR="00DE52B4" w:rsidRPr="001B0067" w:rsidRDefault="001B0067">
      <w:pPr>
        <w:widowControl w:val="0"/>
        <w:tabs>
          <w:tab w:val="left" w:pos="0"/>
          <w:tab w:val="left" w:pos="567"/>
          <w:tab w:val="left" w:pos="2580"/>
        </w:tabs>
        <w:suppressAutoHyphens/>
        <w:autoSpaceDE w:val="0"/>
        <w:jc w:val="both"/>
        <w:rPr>
          <w:rFonts w:ascii="Times New Roman;Times New Roman" w:eastAsia="Arial" w:hAnsi="Times New Roman;Times New Roman"/>
          <w:b/>
          <w:sz w:val="20"/>
          <w:szCs w:val="20"/>
          <w:lang w:eastAsia="ar-SA"/>
        </w:rPr>
      </w:pPr>
      <w:r w:rsidRPr="001B0067">
        <w:rPr>
          <w:rFonts w:ascii="Times New Roman;Times New Roman" w:eastAsia="Arial" w:hAnsi="Times New Roman;Times New Roman"/>
          <w:b/>
          <w:sz w:val="20"/>
          <w:szCs w:val="20"/>
          <w:lang w:eastAsia="ar-SA"/>
        </w:rPr>
        <w:t>Оценка ответов учащихся</w:t>
      </w:r>
    </w:p>
    <w:p w:rsidR="00DE52B4" w:rsidRPr="001B0067" w:rsidRDefault="001B0067">
      <w:pPr>
        <w:widowControl w:val="0"/>
        <w:tabs>
          <w:tab w:val="left" w:pos="0"/>
          <w:tab w:val="left" w:pos="567"/>
          <w:tab w:val="left" w:pos="2580"/>
        </w:tabs>
        <w:suppressAutoHyphens/>
        <w:autoSpaceDE w:val="0"/>
        <w:jc w:val="both"/>
        <w:rPr>
          <w:rFonts w:ascii="Times New Roman;Times New Roman" w:eastAsia="Arial" w:hAnsi="Times New Roman;Times New Roman"/>
          <w:sz w:val="20"/>
          <w:szCs w:val="20"/>
          <w:lang w:eastAsia="ar-SA"/>
        </w:rPr>
      </w:pPr>
      <w:r w:rsidRPr="001B0067">
        <w:rPr>
          <w:rFonts w:ascii="Times New Roman;Times New Roman" w:eastAsia="Arial" w:hAnsi="Times New Roman;Times New Roman"/>
          <w:sz w:val="20"/>
          <w:szCs w:val="20"/>
          <w:lang w:eastAsia="ar-SA"/>
        </w:rPr>
        <w:lastRenderedPageBreak/>
        <w:t xml:space="preserve">Оценка – это определение степени усвоения учащимися знаний, умений, навыков в соответствии с требованиями государственного образовательного стандарта. </w:t>
      </w:r>
    </w:p>
    <w:p w:rsidR="00DE52B4" w:rsidRPr="001B0067" w:rsidRDefault="001B0067">
      <w:pPr>
        <w:widowControl w:val="0"/>
        <w:tabs>
          <w:tab w:val="left" w:pos="0"/>
          <w:tab w:val="left" w:pos="567"/>
          <w:tab w:val="left" w:pos="2580"/>
        </w:tabs>
        <w:suppressAutoHyphens/>
        <w:autoSpaceDE w:val="0"/>
        <w:jc w:val="both"/>
        <w:rPr>
          <w:sz w:val="20"/>
          <w:szCs w:val="20"/>
        </w:rPr>
      </w:pPr>
      <w:r w:rsidRPr="001B0067">
        <w:rPr>
          <w:rFonts w:ascii="Times New Roman;Times New Roman" w:hAnsi="Times New Roman;Times New Roman"/>
          <w:sz w:val="20"/>
          <w:szCs w:val="20"/>
          <w:lang w:eastAsia="ar-SA"/>
        </w:rPr>
        <w:t xml:space="preserve"> </w:t>
      </w:r>
      <w:r w:rsidRPr="001B0067">
        <w:rPr>
          <w:rFonts w:ascii="Times New Roman;Times New Roman" w:eastAsia="Arial" w:hAnsi="Times New Roman;Times New Roman"/>
          <w:sz w:val="20"/>
          <w:szCs w:val="20"/>
          <w:lang w:eastAsia="ar-SA"/>
        </w:rPr>
        <w:t xml:space="preserve">1. Устный ответ оценивается </w:t>
      </w:r>
      <w:r w:rsidRPr="001B0067">
        <w:rPr>
          <w:rFonts w:ascii="Times New Roman;Times New Roman" w:eastAsia="Arial" w:hAnsi="Times New Roman;Times New Roman"/>
          <w:b/>
          <w:sz w:val="20"/>
          <w:szCs w:val="20"/>
          <w:lang w:eastAsia="ar-SA"/>
        </w:rPr>
        <w:t>отметкой «5</w:t>
      </w:r>
      <w:r w:rsidRPr="001B0067">
        <w:rPr>
          <w:rFonts w:ascii="Times New Roman;Times New Roman" w:eastAsia="Arial" w:hAnsi="Times New Roman;Times New Roman"/>
          <w:sz w:val="20"/>
          <w:szCs w:val="20"/>
          <w:lang w:eastAsia="ar-SA"/>
        </w:rPr>
        <w:t xml:space="preserve">», если учащийся: </w:t>
      </w:r>
    </w:p>
    <w:p w:rsidR="00DE52B4" w:rsidRPr="001B0067" w:rsidRDefault="001B0067">
      <w:pPr>
        <w:widowControl w:val="0"/>
        <w:tabs>
          <w:tab w:val="left" w:pos="0"/>
          <w:tab w:val="left" w:pos="567"/>
          <w:tab w:val="left" w:pos="2580"/>
        </w:tabs>
        <w:suppressAutoHyphens/>
        <w:autoSpaceDE w:val="0"/>
        <w:ind w:left="709"/>
        <w:jc w:val="both"/>
        <w:rPr>
          <w:rFonts w:ascii="Times New Roman;Times New Roman" w:hAnsi="Times New Roman;Times New Roman"/>
          <w:sz w:val="20"/>
          <w:szCs w:val="20"/>
          <w:lang w:eastAsia="ar-SA"/>
        </w:rPr>
      </w:pPr>
      <w:r w:rsidRPr="001B0067">
        <w:rPr>
          <w:rFonts w:ascii="Times New Roman;Times New Roman" w:eastAsia="Arial" w:hAnsi="Times New Roman;Times New Roman"/>
          <w:sz w:val="20"/>
          <w:szCs w:val="20"/>
          <w:lang w:eastAsia="ar-SA"/>
        </w:rPr>
        <w:t>–</w:t>
      </w:r>
      <w:r w:rsidRPr="001B0067">
        <w:rPr>
          <w:rFonts w:ascii="Times New Roman;Times New Roman" w:hAnsi="Times New Roman;Times New Roman"/>
          <w:sz w:val="20"/>
          <w:szCs w:val="20"/>
          <w:lang w:eastAsia="ar-SA"/>
        </w:rPr>
        <w:t xml:space="preserve"> </w:t>
      </w:r>
      <w:r w:rsidRPr="001B0067">
        <w:rPr>
          <w:rFonts w:ascii="Times New Roman;Times New Roman" w:eastAsia="Arial" w:hAnsi="Times New Roman;Times New Roman"/>
          <w:sz w:val="20"/>
          <w:szCs w:val="20"/>
          <w:lang w:eastAsia="ar-SA"/>
        </w:rPr>
        <w:t xml:space="preserve">полно раскрыл содержание материала в объеме, предусмотренном программой и учебником; </w:t>
      </w:r>
    </w:p>
    <w:p w:rsidR="00DE52B4" w:rsidRPr="001B0067" w:rsidRDefault="001B0067">
      <w:pPr>
        <w:widowControl w:val="0"/>
        <w:tabs>
          <w:tab w:val="left" w:pos="0"/>
          <w:tab w:val="left" w:pos="567"/>
          <w:tab w:val="left" w:pos="2580"/>
        </w:tabs>
        <w:suppressAutoHyphens/>
        <w:autoSpaceDE w:val="0"/>
        <w:ind w:left="709"/>
        <w:jc w:val="both"/>
        <w:rPr>
          <w:rFonts w:ascii="Times New Roman;Times New Roman" w:hAnsi="Times New Roman;Times New Roman"/>
          <w:sz w:val="20"/>
          <w:szCs w:val="20"/>
          <w:lang w:eastAsia="ar-SA"/>
        </w:rPr>
      </w:pPr>
      <w:r w:rsidRPr="001B0067">
        <w:rPr>
          <w:rFonts w:ascii="Times New Roman;Times New Roman" w:eastAsia="Arial" w:hAnsi="Times New Roman;Times New Roman"/>
          <w:sz w:val="20"/>
          <w:szCs w:val="20"/>
          <w:lang w:eastAsia="ar-SA"/>
        </w:rPr>
        <w:t>–</w:t>
      </w:r>
      <w:r w:rsidRPr="001B0067">
        <w:rPr>
          <w:rFonts w:ascii="Times New Roman;Times New Roman" w:hAnsi="Times New Roman;Times New Roman"/>
          <w:sz w:val="20"/>
          <w:szCs w:val="20"/>
          <w:lang w:eastAsia="ar-SA"/>
        </w:rPr>
        <w:t xml:space="preserve"> </w:t>
      </w:r>
      <w:r w:rsidRPr="001B0067">
        <w:rPr>
          <w:rFonts w:ascii="Times New Roman;Times New Roman" w:eastAsia="Arial" w:hAnsi="Times New Roman;Times New Roman"/>
          <w:sz w:val="20"/>
          <w:szCs w:val="20"/>
          <w:lang w:eastAsia="ar-SA"/>
        </w:rPr>
        <w:t xml:space="preserve">изложил материал грамотным языком в определенной логической последовательности, точно используя специальную терминологию и символику; </w:t>
      </w:r>
    </w:p>
    <w:p w:rsidR="00DE52B4" w:rsidRPr="001B0067" w:rsidRDefault="001B0067">
      <w:pPr>
        <w:widowControl w:val="0"/>
        <w:tabs>
          <w:tab w:val="left" w:pos="0"/>
          <w:tab w:val="left" w:pos="567"/>
          <w:tab w:val="left" w:pos="2580"/>
        </w:tabs>
        <w:suppressAutoHyphens/>
        <w:autoSpaceDE w:val="0"/>
        <w:ind w:left="709"/>
        <w:jc w:val="both"/>
        <w:rPr>
          <w:rFonts w:ascii="Times New Roman;Times New Roman" w:hAnsi="Times New Roman;Times New Roman"/>
          <w:sz w:val="20"/>
          <w:szCs w:val="20"/>
          <w:lang w:eastAsia="ar-SA"/>
        </w:rPr>
      </w:pPr>
      <w:r w:rsidRPr="001B0067">
        <w:rPr>
          <w:rFonts w:ascii="Times New Roman;Times New Roman" w:eastAsia="Arial" w:hAnsi="Times New Roman;Times New Roman"/>
          <w:sz w:val="20"/>
          <w:szCs w:val="20"/>
          <w:lang w:eastAsia="ar-SA"/>
        </w:rPr>
        <w:t>–</w:t>
      </w:r>
      <w:r w:rsidRPr="001B0067">
        <w:rPr>
          <w:rFonts w:ascii="Times New Roman;Times New Roman" w:hAnsi="Times New Roman;Times New Roman"/>
          <w:sz w:val="20"/>
          <w:szCs w:val="20"/>
          <w:lang w:eastAsia="ar-SA"/>
        </w:rPr>
        <w:t xml:space="preserve"> </w:t>
      </w:r>
      <w:r w:rsidRPr="001B0067">
        <w:rPr>
          <w:rFonts w:ascii="Times New Roman;Times New Roman" w:eastAsia="Arial" w:hAnsi="Times New Roman;Times New Roman"/>
          <w:sz w:val="20"/>
          <w:szCs w:val="20"/>
          <w:lang w:eastAsia="ar-SA"/>
        </w:rPr>
        <w:t xml:space="preserve">правильно выполнил рисунки, чертежи, графики, сопутствующие ответу; </w:t>
      </w:r>
    </w:p>
    <w:p w:rsidR="00DE52B4" w:rsidRPr="001B0067" w:rsidRDefault="001B0067">
      <w:pPr>
        <w:widowControl w:val="0"/>
        <w:tabs>
          <w:tab w:val="left" w:pos="0"/>
          <w:tab w:val="left" w:pos="567"/>
          <w:tab w:val="left" w:pos="2580"/>
        </w:tabs>
        <w:suppressAutoHyphens/>
        <w:autoSpaceDE w:val="0"/>
        <w:ind w:left="709"/>
        <w:jc w:val="both"/>
        <w:rPr>
          <w:rFonts w:ascii="Times New Roman;Times New Roman" w:hAnsi="Times New Roman;Times New Roman"/>
          <w:sz w:val="20"/>
          <w:szCs w:val="20"/>
          <w:lang w:eastAsia="ar-SA"/>
        </w:rPr>
      </w:pPr>
      <w:r w:rsidRPr="001B0067">
        <w:rPr>
          <w:rFonts w:ascii="Times New Roman;Times New Roman" w:eastAsia="Arial" w:hAnsi="Times New Roman;Times New Roman"/>
          <w:sz w:val="20"/>
          <w:szCs w:val="20"/>
          <w:lang w:eastAsia="ar-SA"/>
        </w:rPr>
        <w:t>–</w:t>
      </w:r>
      <w:r w:rsidRPr="001B0067">
        <w:rPr>
          <w:rFonts w:ascii="Times New Roman;Times New Roman" w:hAnsi="Times New Roman;Times New Roman"/>
          <w:sz w:val="20"/>
          <w:szCs w:val="20"/>
          <w:lang w:eastAsia="ar-SA"/>
        </w:rPr>
        <w:t xml:space="preserve"> </w:t>
      </w:r>
      <w:r w:rsidRPr="001B0067">
        <w:rPr>
          <w:rFonts w:ascii="Times New Roman;Times New Roman" w:eastAsia="Arial" w:hAnsi="Times New Roman;Times New Roman"/>
          <w:sz w:val="20"/>
          <w:szCs w:val="20"/>
          <w:lang w:eastAsia="ar-SA"/>
        </w:rPr>
        <w:t>показал умение иллюстрировать теоретические положения конкретными примерами, применять их в новой ситуации при выполнении практического задания;</w:t>
      </w:r>
    </w:p>
    <w:p w:rsidR="00DE52B4" w:rsidRPr="001B0067" w:rsidRDefault="001B0067">
      <w:pPr>
        <w:widowControl w:val="0"/>
        <w:tabs>
          <w:tab w:val="left" w:pos="0"/>
          <w:tab w:val="left" w:pos="567"/>
          <w:tab w:val="left" w:pos="2580"/>
        </w:tabs>
        <w:suppressAutoHyphens/>
        <w:autoSpaceDE w:val="0"/>
        <w:ind w:left="709"/>
        <w:jc w:val="both"/>
        <w:rPr>
          <w:rFonts w:ascii="Times New Roman;Times New Roman" w:hAnsi="Times New Roman;Times New Roman"/>
          <w:sz w:val="20"/>
          <w:szCs w:val="20"/>
          <w:lang w:eastAsia="ar-SA"/>
        </w:rPr>
      </w:pPr>
      <w:r w:rsidRPr="001B0067">
        <w:rPr>
          <w:rFonts w:ascii="Times New Roman;Times New Roman" w:eastAsia="Arial" w:hAnsi="Times New Roman;Times New Roman"/>
          <w:sz w:val="20"/>
          <w:szCs w:val="20"/>
          <w:lang w:eastAsia="ar-SA"/>
        </w:rPr>
        <w:t>–</w:t>
      </w:r>
      <w:r w:rsidRPr="001B0067">
        <w:rPr>
          <w:rFonts w:ascii="Times New Roman;Times New Roman" w:hAnsi="Times New Roman;Times New Roman"/>
          <w:sz w:val="20"/>
          <w:szCs w:val="20"/>
          <w:lang w:eastAsia="ar-SA"/>
        </w:rPr>
        <w:t xml:space="preserve"> </w:t>
      </w:r>
      <w:r w:rsidRPr="001B0067">
        <w:rPr>
          <w:rFonts w:ascii="Times New Roman;Times New Roman" w:eastAsia="Arial" w:hAnsi="Times New Roman;Times New Roman"/>
          <w:sz w:val="20"/>
          <w:szCs w:val="20"/>
          <w:lang w:eastAsia="ar-SA"/>
        </w:rPr>
        <w:t xml:space="preserve">продемонстрировал усвоение ранее изученных сопутствующих вопросов, </w:t>
      </w:r>
      <w:proofErr w:type="spellStart"/>
      <w:r w:rsidRPr="001B0067">
        <w:rPr>
          <w:rFonts w:ascii="Times New Roman;Times New Roman" w:eastAsia="Arial" w:hAnsi="Times New Roman;Times New Roman"/>
          <w:sz w:val="20"/>
          <w:szCs w:val="20"/>
          <w:lang w:eastAsia="ar-SA"/>
        </w:rPr>
        <w:t>сформированность</w:t>
      </w:r>
      <w:proofErr w:type="spellEnd"/>
      <w:r w:rsidRPr="001B0067">
        <w:rPr>
          <w:rFonts w:ascii="Times New Roman;Times New Roman" w:eastAsia="Arial" w:hAnsi="Times New Roman;Times New Roman"/>
          <w:sz w:val="20"/>
          <w:szCs w:val="20"/>
          <w:lang w:eastAsia="ar-SA"/>
        </w:rPr>
        <w:t xml:space="preserve"> и устойчивость используемых при ответе умений и навыков; </w:t>
      </w:r>
    </w:p>
    <w:p w:rsidR="00DE52B4" w:rsidRPr="001B0067" w:rsidRDefault="001B0067">
      <w:pPr>
        <w:widowControl w:val="0"/>
        <w:tabs>
          <w:tab w:val="left" w:pos="0"/>
          <w:tab w:val="left" w:pos="567"/>
          <w:tab w:val="left" w:pos="2580"/>
        </w:tabs>
        <w:suppressAutoHyphens/>
        <w:autoSpaceDE w:val="0"/>
        <w:ind w:left="709"/>
        <w:jc w:val="both"/>
        <w:rPr>
          <w:rFonts w:ascii="Times New Roman;Times New Roman" w:hAnsi="Times New Roman;Times New Roman"/>
          <w:sz w:val="20"/>
          <w:szCs w:val="20"/>
          <w:lang w:eastAsia="ar-SA"/>
        </w:rPr>
      </w:pPr>
      <w:r w:rsidRPr="001B0067">
        <w:rPr>
          <w:rFonts w:ascii="Times New Roman;Times New Roman" w:eastAsia="Arial" w:hAnsi="Times New Roman;Times New Roman"/>
          <w:sz w:val="20"/>
          <w:szCs w:val="20"/>
          <w:lang w:eastAsia="ar-SA"/>
        </w:rPr>
        <w:t>–</w:t>
      </w:r>
      <w:r w:rsidRPr="001B0067">
        <w:rPr>
          <w:rFonts w:ascii="Times New Roman;Times New Roman" w:hAnsi="Times New Roman;Times New Roman"/>
          <w:sz w:val="20"/>
          <w:szCs w:val="20"/>
          <w:lang w:eastAsia="ar-SA"/>
        </w:rPr>
        <w:t xml:space="preserve"> </w:t>
      </w:r>
      <w:r w:rsidRPr="001B0067">
        <w:rPr>
          <w:rFonts w:ascii="Times New Roman;Times New Roman" w:eastAsia="Arial" w:hAnsi="Times New Roman;Times New Roman"/>
          <w:sz w:val="20"/>
          <w:szCs w:val="20"/>
          <w:lang w:eastAsia="ar-SA"/>
        </w:rPr>
        <w:t xml:space="preserve">отвечал самостоятельно без наводящих вопросов учителя; </w:t>
      </w:r>
    </w:p>
    <w:p w:rsidR="00DE52B4" w:rsidRPr="001B0067" w:rsidRDefault="001B0067">
      <w:pPr>
        <w:widowControl w:val="0"/>
        <w:tabs>
          <w:tab w:val="left" w:pos="0"/>
          <w:tab w:val="left" w:pos="567"/>
          <w:tab w:val="left" w:pos="2580"/>
        </w:tabs>
        <w:suppressAutoHyphens/>
        <w:autoSpaceDE w:val="0"/>
        <w:ind w:left="709"/>
        <w:jc w:val="both"/>
        <w:rPr>
          <w:rFonts w:ascii="Times New Roman;Times New Roman" w:hAnsi="Times New Roman;Times New Roman"/>
          <w:sz w:val="20"/>
          <w:szCs w:val="20"/>
          <w:lang w:eastAsia="ar-SA"/>
        </w:rPr>
      </w:pPr>
      <w:r w:rsidRPr="001B0067">
        <w:rPr>
          <w:rFonts w:ascii="Times New Roman;Times New Roman" w:eastAsia="Arial" w:hAnsi="Times New Roman;Times New Roman"/>
          <w:sz w:val="20"/>
          <w:szCs w:val="20"/>
          <w:lang w:eastAsia="ar-SA"/>
        </w:rPr>
        <w:t>–</w:t>
      </w:r>
      <w:r w:rsidRPr="001B0067">
        <w:rPr>
          <w:rFonts w:ascii="Times New Roman;Times New Roman" w:hAnsi="Times New Roman;Times New Roman"/>
          <w:sz w:val="20"/>
          <w:szCs w:val="20"/>
          <w:lang w:eastAsia="ar-SA"/>
        </w:rPr>
        <w:t xml:space="preserve"> </w:t>
      </w:r>
      <w:r w:rsidRPr="001B0067">
        <w:rPr>
          <w:rFonts w:ascii="Times New Roman;Times New Roman" w:eastAsia="Arial" w:hAnsi="Times New Roman;Times New Roman"/>
          <w:sz w:val="20"/>
          <w:szCs w:val="20"/>
          <w:lang w:eastAsia="ar-SA"/>
        </w:rPr>
        <w:t xml:space="preserve">возможны одна-две неточности при освещении второстепенных вопросов или в рисунках, чертежах и т.д., которые ученик легко исправил по замечанию учителя. </w:t>
      </w:r>
    </w:p>
    <w:p w:rsidR="00DE52B4" w:rsidRPr="001B0067" w:rsidRDefault="001B0067">
      <w:pPr>
        <w:widowControl w:val="0"/>
        <w:tabs>
          <w:tab w:val="left" w:pos="0"/>
          <w:tab w:val="left" w:pos="567"/>
        </w:tabs>
        <w:suppressAutoHyphens/>
        <w:autoSpaceDE w:val="0"/>
        <w:jc w:val="both"/>
        <w:rPr>
          <w:sz w:val="20"/>
          <w:szCs w:val="20"/>
        </w:rPr>
      </w:pPr>
      <w:r w:rsidRPr="001B0067">
        <w:rPr>
          <w:rFonts w:ascii="Times New Roman;Times New Roman" w:eastAsia="Arial" w:hAnsi="Times New Roman;Times New Roman"/>
          <w:sz w:val="20"/>
          <w:szCs w:val="20"/>
          <w:lang w:eastAsia="ar-SA"/>
        </w:rPr>
        <w:t xml:space="preserve">2. Ответ оценивается </w:t>
      </w:r>
      <w:r w:rsidRPr="001B0067">
        <w:rPr>
          <w:rFonts w:ascii="Times New Roman;Times New Roman" w:eastAsia="Arial" w:hAnsi="Times New Roman;Times New Roman"/>
          <w:b/>
          <w:sz w:val="20"/>
          <w:szCs w:val="20"/>
          <w:lang w:eastAsia="ar-SA"/>
        </w:rPr>
        <w:t>отметкой «4</w:t>
      </w:r>
      <w:r w:rsidRPr="001B0067">
        <w:rPr>
          <w:rFonts w:ascii="Times New Roman;Times New Roman" w:eastAsia="Arial" w:hAnsi="Times New Roman;Times New Roman"/>
          <w:sz w:val="20"/>
          <w:szCs w:val="20"/>
          <w:lang w:eastAsia="ar-SA"/>
        </w:rPr>
        <w:t xml:space="preserve">», если он удовлетворяет в основном требованиям на отметку «5», но при этом имеет один из недостатков: </w:t>
      </w:r>
    </w:p>
    <w:p w:rsidR="00DE52B4" w:rsidRPr="001B0067" w:rsidRDefault="001B0067">
      <w:pPr>
        <w:widowControl w:val="0"/>
        <w:tabs>
          <w:tab w:val="left" w:pos="0"/>
          <w:tab w:val="left" w:pos="567"/>
          <w:tab w:val="left" w:pos="993"/>
        </w:tabs>
        <w:suppressAutoHyphens/>
        <w:autoSpaceDE w:val="0"/>
        <w:ind w:left="709"/>
        <w:jc w:val="both"/>
        <w:rPr>
          <w:rFonts w:ascii="Times New Roman;Times New Roman" w:hAnsi="Times New Roman;Times New Roman"/>
          <w:sz w:val="20"/>
          <w:szCs w:val="20"/>
          <w:lang w:eastAsia="ar-SA"/>
        </w:rPr>
      </w:pPr>
      <w:r w:rsidRPr="001B0067">
        <w:rPr>
          <w:rFonts w:ascii="Times New Roman;Times New Roman" w:eastAsia="Arial" w:hAnsi="Times New Roman;Times New Roman"/>
          <w:sz w:val="20"/>
          <w:szCs w:val="20"/>
          <w:lang w:eastAsia="ar-SA"/>
        </w:rPr>
        <w:t>–</w:t>
      </w:r>
      <w:r w:rsidRPr="001B0067">
        <w:rPr>
          <w:rFonts w:ascii="Times New Roman;Times New Roman" w:hAnsi="Times New Roman;Times New Roman"/>
          <w:sz w:val="20"/>
          <w:szCs w:val="20"/>
          <w:lang w:eastAsia="ar-SA"/>
        </w:rPr>
        <w:t xml:space="preserve"> </w:t>
      </w:r>
      <w:r w:rsidRPr="001B0067">
        <w:rPr>
          <w:rFonts w:ascii="Times New Roman;Times New Roman" w:eastAsia="Arial" w:hAnsi="Times New Roman;Times New Roman"/>
          <w:sz w:val="20"/>
          <w:szCs w:val="20"/>
          <w:lang w:eastAsia="ar-SA"/>
        </w:rPr>
        <w:t>в изложении допущены небольшие пробелы, не исказившие содержание ответа;</w:t>
      </w:r>
    </w:p>
    <w:p w:rsidR="00DE52B4" w:rsidRPr="001B0067" w:rsidRDefault="001B0067">
      <w:pPr>
        <w:widowControl w:val="0"/>
        <w:tabs>
          <w:tab w:val="left" w:pos="0"/>
          <w:tab w:val="left" w:pos="567"/>
          <w:tab w:val="left" w:pos="993"/>
        </w:tabs>
        <w:suppressAutoHyphens/>
        <w:autoSpaceDE w:val="0"/>
        <w:ind w:left="709"/>
        <w:jc w:val="both"/>
        <w:rPr>
          <w:rFonts w:ascii="Times New Roman;Times New Roman" w:hAnsi="Times New Roman;Times New Roman"/>
          <w:sz w:val="20"/>
          <w:szCs w:val="20"/>
          <w:lang w:eastAsia="ar-SA"/>
        </w:rPr>
      </w:pPr>
      <w:r w:rsidRPr="001B0067">
        <w:rPr>
          <w:rFonts w:ascii="Times New Roman;Times New Roman" w:eastAsia="Arial" w:hAnsi="Times New Roman;Times New Roman"/>
          <w:sz w:val="20"/>
          <w:szCs w:val="20"/>
          <w:lang w:eastAsia="ar-SA"/>
        </w:rPr>
        <w:t>–</w:t>
      </w:r>
      <w:r w:rsidRPr="001B0067">
        <w:rPr>
          <w:rFonts w:ascii="Times New Roman;Times New Roman" w:hAnsi="Times New Roman;Times New Roman"/>
          <w:sz w:val="20"/>
          <w:szCs w:val="20"/>
          <w:lang w:eastAsia="ar-SA"/>
        </w:rPr>
        <w:t xml:space="preserve"> </w:t>
      </w:r>
      <w:r w:rsidRPr="001B0067">
        <w:rPr>
          <w:rFonts w:ascii="Times New Roman;Times New Roman" w:eastAsia="Arial" w:hAnsi="Times New Roman;Times New Roman"/>
          <w:sz w:val="20"/>
          <w:szCs w:val="20"/>
          <w:lang w:eastAsia="ar-SA"/>
        </w:rPr>
        <w:t xml:space="preserve">допущены один-два недочета при освещении основного содержания ответа, исправленные после замечания учителя; </w:t>
      </w:r>
    </w:p>
    <w:p w:rsidR="00DE52B4" w:rsidRPr="001B0067" w:rsidRDefault="001B0067">
      <w:pPr>
        <w:widowControl w:val="0"/>
        <w:tabs>
          <w:tab w:val="left" w:pos="0"/>
          <w:tab w:val="left" w:pos="567"/>
          <w:tab w:val="left" w:pos="993"/>
        </w:tabs>
        <w:suppressAutoHyphens/>
        <w:autoSpaceDE w:val="0"/>
        <w:ind w:left="709"/>
        <w:jc w:val="both"/>
        <w:rPr>
          <w:rFonts w:ascii="Times New Roman;Times New Roman" w:hAnsi="Times New Roman;Times New Roman"/>
          <w:sz w:val="20"/>
          <w:szCs w:val="20"/>
          <w:lang w:eastAsia="ar-SA"/>
        </w:rPr>
      </w:pPr>
      <w:r w:rsidRPr="001B0067">
        <w:rPr>
          <w:rFonts w:ascii="Times New Roman;Times New Roman" w:eastAsia="Arial" w:hAnsi="Times New Roman;Times New Roman"/>
          <w:sz w:val="20"/>
          <w:szCs w:val="20"/>
          <w:lang w:eastAsia="ar-SA"/>
        </w:rPr>
        <w:t>–</w:t>
      </w:r>
      <w:r w:rsidRPr="001B0067">
        <w:rPr>
          <w:rFonts w:ascii="Times New Roman;Times New Roman" w:hAnsi="Times New Roman;Times New Roman"/>
          <w:sz w:val="20"/>
          <w:szCs w:val="20"/>
          <w:lang w:eastAsia="ar-SA"/>
        </w:rPr>
        <w:t xml:space="preserve"> </w:t>
      </w:r>
      <w:r w:rsidRPr="001B0067">
        <w:rPr>
          <w:rFonts w:ascii="Times New Roman;Times New Roman" w:eastAsia="Arial" w:hAnsi="Times New Roman;Times New Roman"/>
          <w:sz w:val="20"/>
          <w:szCs w:val="20"/>
          <w:lang w:eastAsia="ar-SA"/>
        </w:rPr>
        <w:t xml:space="preserve">допущены ошибка или более двух недочетов при освещении второстепенных вопросов или в рисунках, чертежах и т.д., легко исправленных по замечанию учителя. </w:t>
      </w:r>
    </w:p>
    <w:p w:rsidR="00DE52B4" w:rsidRPr="001B0067" w:rsidRDefault="001B0067">
      <w:pPr>
        <w:widowControl w:val="0"/>
        <w:tabs>
          <w:tab w:val="left" w:pos="0"/>
          <w:tab w:val="left" w:pos="567"/>
        </w:tabs>
        <w:suppressAutoHyphens/>
        <w:autoSpaceDE w:val="0"/>
        <w:jc w:val="both"/>
        <w:rPr>
          <w:sz w:val="20"/>
          <w:szCs w:val="20"/>
        </w:rPr>
      </w:pPr>
      <w:r w:rsidRPr="001B0067">
        <w:rPr>
          <w:rFonts w:ascii="Times New Roman;Times New Roman" w:eastAsia="Arial" w:hAnsi="Times New Roman;Times New Roman"/>
          <w:sz w:val="20"/>
          <w:szCs w:val="20"/>
          <w:lang w:eastAsia="ar-SA"/>
        </w:rPr>
        <w:t xml:space="preserve">3. </w:t>
      </w:r>
      <w:r w:rsidRPr="001B0067">
        <w:rPr>
          <w:rFonts w:ascii="Times New Roman;Times New Roman" w:eastAsia="Arial" w:hAnsi="Times New Roman;Times New Roman"/>
          <w:b/>
          <w:sz w:val="20"/>
          <w:szCs w:val="20"/>
          <w:lang w:eastAsia="ar-SA"/>
        </w:rPr>
        <w:t>Отметка «3»</w:t>
      </w:r>
      <w:r w:rsidRPr="001B0067">
        <w:rPr>
          <w:rFonts w:ascii="Times New Roman;Times New Roman" w:eastAsia="Arial" w:hAnsi="Times New Roman;Times New Roman"/>
          <w:sz w:val="20"/>
          <w:szCs w:val="20"/>
          <w:lang w:eastAsia="ar-SA"/>
        </w:rPr>
        <w:t xml:space="preserve"> ставится в следующих случаях: </w:t>
      </w:r>
    </w:p>
    <w:p w:rsidR="00DE52B4" w:rsidRPr="001B0067" w:rsidRDefault="001B0067">
      <w:pPr>
        <w:widowControl w:val="0"/>
        <w:tabs>
          <w:tab w:val="left" w:pos="0"/>
          <w:tab w:val="left" w:pos="567"/>
          <w:tab w:val="left" w:pos="993"/>
        </w:tabs>
        <w:suppressAutoHyphens/>
        <w:autoSpaceDE w:val="0"/>
        <w:ind w:left="709"/>
        <w:jc w:val="both"/>
        <w:rPr>
          <w:rFonts w:ascii="Times New Roman;Times New Roman" w:hAnsi="Times New Roman;Times New Roman"/>
          <w:sz w:val="20"/>
          <w:szCs w:val="20"/>
          <w:lang w:eastAsia="ar-SA"/>
        </w:rPr>
      </w:pPr>
      <w:r w:rsidRPr="001B0067">
        <w:rPr>
          <w:rFonts w:ascii="Times New Roman;Times New Roman" w:eastAsia="Arial" w:hAnsi="Times New Roman;Times New Roman"/>
          <w:sz w:val="20"/>
          <w:szCs w:val="20"/>
          <w:lang w:eastAsia="ar-SA"/>
        </w:rPr>
        <w:t>–</w:t>
      </w:r>
      <w:r w:rsidRPr="001B0067">
        <w:rPr>
          <w:rFonts w:ascii="Times New Roman;Times New Roman" w:hAnsi="Times New Roman;Times New Roman"/>
          <w:sz w:val="20"/>
          <w:szCs w:val="20"/>
          <w:lang w:eastAsia="ar-SA"/>
        </w:rPr>
        <w:t xml:space="preserve"> </w:t>
      </w:r>
      <w:r w:rsidRPr="001B0067">
        <w:rPr>
          <w:rFonts w:ascii="Times New Roman;Times New Roman" w:eastAsia="Arial" w:hAnsi="Times New Roman;Times New Roman"/>
          <w:sz w:val="20"/>
          <w:szCs w:val="20"/>
          <w:lang w:eastAsia="ar-SA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материала; </w:t>
      </w:r>
    </w:p>
    <w:p w:rsidR="00DE52B4" w:rsidRPr="001B0067" w:rsidRDefault="001B0067">
      <w:pPr>
        <w:widowControl w:val="0"/>
        <w:tabs>
          <w:tab w:val="left" w:pos="0"/>
          <w:tab w:val="left" w:pos="567"/>
          <w:tab w:val="left" w:pos="993"/>
        </w:tabs>
        <w:suppressAutoHyphens/>
        <w:autoSpaceDE w:val="0"/>
        <w:ind w:left="709"/>
        <w:jc w:val="both"/>
        <w:rPr>
          <w:rFonts w:ascii="Times New Roman;Times New Roman" w:hAnsi="Times New Roman;Times New Roman"/>
          <w:sz w:val="20"/>
          <w:szCs w:val="20"/>
          <w:lang w:eastAsia="ar-SA"/>
        </w:rPr>
      </w:pPr>
      <w:r w:rsidRPr="001B0067">
        <w:rPr>
          <w:rFonts w:ascii="Times New Roman;Times New Roman" w:eastAsia="Arial" w:hAnsi="Times New Roman;Times New Roman"/>
          <w:sz w:val="20"/>
          <w:szCs w:val="20"/>
          <w:lang w:eastAsia="ar-SA"/>
        </w:rPr>
        <w:t>–</w:t>
      </w:r>
      <w:r w:rsidRPr="001B0067">
        <w:rPr>
          <w:rFonts w:ascii="Times New Roman;Times New Roman" w:hAnsi="Times New Roman;Times New Roman"/>
          <w:sz w:val="20"/>
          <w:szCs w:val="20"/>
          <w:lang w:eastAsia="ar-SA"/>
        </w:rPr>
        <w:t xml:space="preserve"> </w:t>
      </w:r>
      <w:r w:rsidRPr="001B0067">
        <w:rPr>
          <w:rFonts w:ascii="Times New Roman;Times New Roman" w:eastAsia="Arial" w:hAnsi="Times New Roman;Times New Roman"/>
          <w:sz w:val="20"/>
          <w:szCs w:val="20"/>
          <w:lang w:eastAsia="ar-SA"/>
        </w:rPr>
        <w:t xml:space="preserve">имелись затруднения или допущены ошибки в определении понятий, использовании специальной терминологии, чертежах, выкладках, исправленные после нескольких наводящих вопросов учителя; </w:t>
      </w:r>
    </w:p>
    <w:p w:rsidR="00DE52B4" w:rsidRPr="001B0067" w:rsidRDefault="001B0067">
      <w:pPr>
        <w:widowControl w:val="0"/>
        <w:tabs>
          <w:tab w:val="left" w:pos="0"/>
          <w:tab w:val="left" w:pos="567"/>
          <w:tab w:val="left" w:pos="993"/>
        </w:tabs>
        <w:suppressAutoHyphens/>
        <w:autoSpaceDE w:val="0"/>
        <w:ind w:left="709"/>
        <w:jc w:val="both"/>
        <w:rPr>
          <w:rFonts w:ascii="Times New Roman;Times New Roman" w:hAnsi="Times New Roman;Times New Roman"/>
          <w:sz w:val="20"/>
          <w:szCs w:val="20"/>
          <w:lang w:eastAsia="ar-SA"/>
        </w:rPr>
      </w:pPr>
      <w:r w:rsidRPr="001B0067">
        <w:rPr>
          <w:rFonts w:ascii="Times New Roman;Times New Roman" w:eastAsia="Arial" w:hAnsi="Times New Roman;Times New Roman"/>
          <w:sz w:val="20"/>
          <w:szCs w:val="20"/>
          <w:lang w:eastAsia="ar-SA"/>
        </w:rPr>
        <w:t>–</w:t>
      </w:r>
      <w:r w:rsidRPr="001B0067">
        <w:rPr>
          <w:rFonts w:ascii="Times New Roman;Times New Roman" w:hAnsi="Times New Roman;Times New Roman"/>
          <w:sz w:val="20"/>
          <w:szCs w:val="20"/>
          <w:lang w:eastAsia="ar-SA"/>
        </w:rPr>
        <w:t xml:space="preserve"> </w:t>
      </w:r>
      <w:r w:rsidRPr="001B0067">
        <w:rPr>
          <w:rFonts w:ascii="Times New Roman;Times New Roman" w:eastAsia="Arial" w:hAnsi="Times New Roman;Times New Roman"/>
          <w:sz w:val="20"/>
          <w:szCs w:val="20"/>
          <w:lang w:eastAsia="ar-SA"/>
        </w:rPr>
        <w:t xml:space="preserve">учащийся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 </w:t>
      </w:r>
    </w:p>
    <w:p w:rsidR="00DE52B4" w:rsidRPr="001B0067" w:rsidRDefault="001B0067">
      <w:pPr>
        <w:widowControl w:val="0"/>
        <w:tabs>
          <w:tab w:val="left" w:pos="0"/>
          <w:tab w:val="left" w:pos="567"/>
          <w:tab w:val="left" w:pos="993"/>
        </w:tabs>
        <w:suppressAutoHyphens/>
        <w:autoSpaceDE w:val="0"/>
        <w:ind w:left="709"/>
        <w:jc w:val="both"/>
        <w:rPr>
          <w:rFonts w:ascii="Times New Roman;Times New Roman" w:hAnsi="Times New Roman;Times New Roman"/>
          <w:sz w:val="20"/>
          <w:szCs w:val="20"/>
          <w:lang w:eastAsia="ar-SA"/>
        </w:rPr>
      </w:pPr>
      <w:r w:rsidRPr="001B0067">
        <w:rPr>
          <w:rFonts w:ascii="Times New Roman;Times New Roman" w:eastAsia="Arial" w:hAnsi="Times New Roman;Times New Roman"/>
          <w:sz w:val="20"/>
          <w:szCs w:val="20"/>
          <w:lang w:eastAsia="ar-SA"/>
        </w:rPr>
        <w:lastRenderedPageBreak/>
        <w:t>–</w:t>
      </w:r>
      <w:r w:rsidRPr="001B0067">
        <w:rPr>
          <w:rFonts w:ascii="Times New Roman;Times New Roman" w:hAnsi="Times New Roman;Times New Roman"/>
          <w:sz w:val="20"/>
          <w:szCs w:val="20"/>
          <w:lang w:eastAsia="ar-SA"/>
        </w:rPr>
        <w:t xml:space="preserve"> </w:t>
      </w:r>
      <w:r w:rsidRPr="001B0067">
        <w:rPr>
          <w:rFonts w:ascii="Times New Roman;Times New Roman" w:eastAsia="Arial" w:hAnsi="Times New Roman;Times New Roman"/>
          <w:sz w:val="20"/>
          <w:szCs w:val="20"/>
          <w:lang w:eastAsia="ar-SA"/>
        </w:rPr>
        <w:t xml:space="preserve">при знании теоретического материала </w:t>
      </w:r>
      <w:proofErr w:type="gramStart"/>
      <w:r w:rsidRPr="001B0067">
        <w:rPr>
          <w:rFonts w:ascii="Times New Roman;Times New Roman" w:eastAsia="Arial" w:hAnsi="Times New Roman;Times New Roman"/>
          <w:sz w:val="20"/>
          <w:szCs w:val="20"/>
          <w:lang w:eastAsia="ar-SA"/>
        </w:rPr>
        <w:t>выявлена</w:t>
      </w:r>
      <w:proofErr w:type="gramEnd"/>
      <w:r w:rsidRPr="001B0067">
        <w:rPr>
          <w:rFonts w:ascii="Times New Roman;Times New Roman" w:eastAsia="Arial" w:hAnsi="Times New Roman;Times New Roman"/>
          <w:sz w:val="20"/>
          <w:szCs w:val="20"/>
          <w:lang w:eastAsia="ar-SA"/>
        </w:rPr>
        <w:t xml:space="preserve"> недостаточная </w:t>
      </w:r>
      <w:proofErr w:type="spellStart"/>
      <w:r w:rsidRPr="001B0067">
        <w:rPr>
          <w:rFonts w:ascii="Times New Roman;Times New Roman" w:eastAsia="Arial" w:hAnsi="Times New Roman;Times New Roman"/>
          <w:sz w:val="20"/>
          <w:szCs w:val="20"/>
          <w:lang w:eastAsia="ar-SA"/>
        </w:rPr>
        <w:t>сформированность</w:t>
      </w:r>
      <w:proofErr w:type="spellEnd"/>
      <w:r w:rsidRPr="001B0067">
        <w:rPr>
          <w:rFonts w:ascii="Times New Roman;Times New Roman" w:eastAsia="Arial" w:hAnsi="Times New Roman;Times New Roman"/>
          <w:sz w:val="20"/>
          <w:szCs w:val="20"/>
          <w:lang w:eastAsia="ar-SA"/>
        </w:rPr>
        <w:t xml:space="preserve"> основных умений и навыков.</w:t>
      </w:r>
    </w:p>
    <w:p w:rsidR="00DE52B4" w:rsidRPr="001B0067" w:rsidRDefault="001B0067">
      <w:pPr>
        <w:widowControl w:val="0"/>
        <w:tabs>
          <w:tab w:val="left" w:pos="0"/>
          <w:tab w:val="left" w:pos="567"/>
        </w:tabs>
        <w:suppressAutoHyphens/>
        <w:autoSpaceDE w:val="0"/>
        <w:jc w:val="both"/>
        <w:rPr>
          <w:sz w:val="20"/>
          <w:szCs w:val="20"/>
        </w:rPr>
      </w:pPr>
      <w:r w:rsidRPr="001B0067">
        <w:rPr>
          <w:rFonts w:ascii="Times New Roman;Times New Roman" w:eastAsia="Arial" w:hAnsi="Times New Roman;Times New Roman"/>
          <w:sz w:val="20"/>
          <w:szCs w:val="20"/>
          <w:lang w:eastAsia="ar-SA"/>
        </w:rPr>
        <w:t xml:space="preserve">4. </w:t>
      </w:r>
      <w:r w:rsidRPr="001B0067">
        <w:rPr>
          <w:rFonts w:ascii="Times New Roman;Times New Roman" w:eastAsia="Arial" w:hAnsi="Times New Roman;Times New Roman"/>
          <w:b/>
          <w:sz w:val="20"/>
          <w:szCs w:val="20"/>
          <w:lang w:eastAsia="ar-SA"/>
        </w:rPr>
        <w:t>Отметка «2»</w:t>
      </w:r>
      <w:r w:rsidRPr="001B0067">
        <w:rPr>
          <w:rFonts w:ascii="Times New Roman;Times New Roman" w:eastAsia="Arial" w:hAnsi="Times New Roman;Times New Roman"/>
          <w:sz w:val="20"/>
          <w:szCs w:val="20"/>
          <w:lang w:eastAsia="ar-SA"/>
        </w:rPr>
        <w:t xml:space="preserve"> ставится в следующих случаях: </w:t>
      </w:r>
    </w:p>
    <w:p w:rsidR="00DE52B4" w:rsidRPr="001B0067" w:rsidRDefault="001B0067">
      <w:pPr>
        <w:widowControl w:val="0"/>
        <w:tabs>
          <w:tab w:val="left" w:pos="0"/>
          <w:tab w:val="left" w:pos="567"/>
          <w:tab w:val="left" w:pos="993"/>
        </w:tabs>
        <w:suppressAutoHyphens/>
        <w:autoSpaceDE w:val="0"/>
        <w:ind w:left="709"/>
        <w:jc w:val="both"/>
        <w:rPr>
          <w:rFonts w:ascii="Times New Roman;Times New Roman" w:hAnsi="Times New Roman;Times New Roman"/>
          <w:sz w:val="20"/>
          <w:szCs w:val="20"/>
          <w:lang w:eastAsia="ar-SA"/>
        </w:rPr>
      </w:pPr>
      <w:r w:rsidRPr="001B0067">
        <w:rPr>
          <w:rFonts w:ascii="Times New Roman;Times New Roman" w:eastAsia="Arial" w:hAnsi="Times New Roman;Times New Roman"/>
          <w:sz w:val="20"/>
          <w:szCs w:val="20"/>
          <w:lang w:eastAsia="ar-SA"/>
        </w:rPr>
        <w:t>–</w:t>
      </w:r>
      <w:r w:rsidRPr="001B0067">
        <w:rPr>
          <w:rFonts w:ascii="Times New Roman;Times New Roman" w:hAnsi="Times New Roman;Times New Roman"/>
          <w:sz w:val="20"/>
          <w:szCs w:val="20"/>
          <w:lang w:eastAsia="ar-SA"/>
        </w:rPr>
        <w:t xml:space="preserve"> </w:t>
      </w:r>
      <w:r w:rsidRPr="001B0067">
        <w:rPr>
          <w:rFonts w:ascii="Times New Roman;Times New Roman" w:eastAsia="Arial" w:hAnsi="Times New Roman;Times New Roman"/>
          <w:sz w:val="20"/>
          <w:szCs w:val="20"/>
          <w:lang w:eastAsia="ar-SA"/>
        </w:rPr>
        <w:t xml:space="preserve">не раскрыто основное содержание учебного материала; </w:t>
      </w:r>
    </w:p>
    <w:p w:rsidR="00DE52B4" w:rsidRPr="001B0067" w:rsidRDefault="001B0067">
      <w:pPr>
        <w:widowControl w:val="0"/>
        <w:tabs>
          <w:tab w:val="left" w:pos="0"/>
          <w:tab w:val="left" w:pos="567"/>
          <w:tab w:val="left" w:pos="993"/>
        </w:tabs>
        <w:suppressAutoHyphens/>
        <w:autoSpaceDE w:val="0"/>
        <w:ind w:left="709"/>
        <w:jc w:val="both"/>
        <w:rPr>
          <w:rFonts w:ascii="Times New Roman;Times New Roman" w:hAnsi="Times New Roman;Times New Roman"/>
          <w:sz w:val="20"/>
          <w:szCs w:val="20"/>
          <w:lang w:eastAsia="ar-SA"/>
        </w:rPr>
      </w:pPr>
      <w:r w:rsidRPr="001B0067">
        <w:rPr>
          <w:rFonts w:ascii="Times New Roman;Times New Roman" w:eastAsia="Arial" w:hAnsi="Times New Roman;Times New Roman"/>
          <w:sz w:val="20"/>
          <w:szCs w:val="20"/>
          <w:lang w:eastAsia="ar-SA"/>
        </w:rPr>
        <w:t>–</w:t>
      </w:r>
      <w:r w:rsidRPr="001B0067">
        <w:rPr>
          <w:rFonts w:ascii="Times New Roman;Times New Roman" w:hAnsi="Times New Roman;Times New Roman"/>
          <w:sz w:val="20"/>
          <w:szCs w:val="20"/>
          <w:lang w:eastAsia="ar-SA"/>
        </w:rPr>
        <w:t xml:space="preserve"> </w:t>
      </w:r>
      <w:r w:rsidRPr="001B0067">
        <w:rPr>
          <w:rFonts w:ascii="Times New Roman;Times New Roman" w:eastAsia="Arial" w:hAnsi="Times New Roman;Times New Roman"/>
          <w:sz w:val="20"/>
          <w:szCs w:val="20"/>
          <w:lang w:eastAsia="ar-SA"/>
        </w:rPr>
        <w:t xml:space="preserve">обнаружено незнание или непонимание учащимся большей или наибольшей части учебного материала; </w:t>
      </w:r>
    </w:p>
    <w:p w:rsidR="00DE52B4" w:rsidRPr="001B0067" w:rsidRDefault="001B0067">
      <w:pPr>
        <w:widowControl w:val="0"/>
        <w:tabs>
          <w:tab w:val="left" w:pos="0"/>
          <w:tab w:val="left" w:pos="567"/>
          <w:tab w:val="left" w:pos="993"/>
        </w:tabs>
        <w:suppressAutoHyphens/>
        <w:autoSpaceDE w:val="0"/>
        <w:ind w:left="709"/>
        <w:jc w:val="both"/>
        <w:rPr>
          <w:rFonts w:ascii="Times New Roman;Times New Roman" w:hAnsi="Times New Roman;Times New Roman"/>
          <w:sz w:val="20"/>
          <w:szCs w:val="20"/>
          <w:lang w:eastAsia="ar-SA"/>
        </w:rPr>
      </w:pPr>
      <w:r w:rsidRPr="001B0067">
        <w:rPr>
          <w:rFonts w:ascii="Times New Roman;Times New Roman" w:eastAsia="Arial" w:hAnsi="Times New Roman;Times New Roman"/>
          <w:sz w:val="20"/>
          <w:szCs w:val="20"/>
          <w:lang w:eastAsia="ar-SA"/>
        </w:rPr>
        <w:t>–</w:t>
      </w:r>
      <w:r w:rsidRPr="001B0067">
        <w:rPr>
          <w:rFonts w:ascii="Times New Roman;Times New Roman" w:hAnsi="Times New Roman;Times New Roman"/>
          <w:sz w:val="20"/>
          <w:szCs w:val="20"/>
          <w:lang w:eastAsia="ar-SA"/>
        </w:rPr>
        <w:t xml:space="preserve"> </w:t>
      </w:r>
      <w:r w:rsidRPr="001B0067">
        <w:rPr>
          <w:rFonts w:ascii="Times New Roman;Times New Roman" w:eastAsia="Arial" w:hAnsi="Times New Roman;Times New Roman"/>
          <w:sz w:val="20"/>
          <w:szCs w:val="20"/>
          <w:lang w:eastAsia="ar-SA"/>
        </w:rPr>
        <w:t xml:space="preserve">допущены ошибки в определении понятий, при использовании специальной терминологии, в рисунках, чертежах или в графиках, в выкладках, которые не исправлены после нескольких наводящих вопросов учителя. </w:t>
      </w:r>
    </w:p>
    <w:p w:rsidR="00DE52B4" w:rsidRPr="001B0067" w:rsidRDefault="001B0067">
      <w:pPr>
        <w:widowControl w:val="0"/>
        <w:tabs>
          <w:tab w:val="left" w:pos="0"/>
          <w:tab w:val="left" w:pos="567"/>
        </w:tabs>
        <w:suppressAutoHyphens/>
        <w:autoSpaceDE w:val="0"/>
        <w:jc w:val="both"/>
        <w:rPr>
          <w:sz w:val="20"/>
          <w:szCs w:val="20"/>
        </w:rPr>
      </w:pPr>
      <w:r w:rsidRPr="001B0067">
        <w:rPr>
          <w:rFonts w:ascii="Times New Roman;Times New Roman" w:eastAsia="Arial" w:hAnsi="Times New Roman;Times New Roman"/>
          <w:sz w:val="20"/>
          <w:szCs w:val="20"/>
          <w:lang w:eastAsia="ar-SA"/>
        </w:rPr>
        <w:t xml:space="preserve">5. </w:t>
      </w:r>
      <w:r w:rsidRPr="001B0067">
        <w:rPr>
          <w:rFonts w:ascii="Times New Roman;Times New Roman" w:eastAsia="Arial" w:hAnsi="Times New Roman;Times New Roman"/>
          <w:b/>
          <w:sz w:val="20"/>
          <w:szCs w:val="20"/>
          <w:lang w:eastAsia="ar-SA"/>
        </w:rPr>
        <w:t>Отметка «1»</w:t>
      </w:r>
      <w:r w:rsidRPr="001B0067">
        <w:rPr>
          <w:rFonts w:ascii="Times New Roman;Times New Roman" w:eastAsia="Arial" w:hAnsi="Times New Roman;Times New Roman"/>
          <w:sz w:val="20"/>
          <w:szCs w:val="20"/>
          <w:lang w:eastAsia="ar-SA"/>
        </w:rPr>
        <w:t xml:space="preserve"> ставится в случае, если:</w:t>
      </w:r>
      <w:r w:rsidRPr="001B0067">
        <w:rPr>
          <w:rFonts w:ascii="Times New Roman;Times New Roman" w:eastAsia="Arial" w:hAnsi="Times New Roman;Times New Roman"/>
          <w:b/>
          <w:sz w:val="20"/>
          <w:szCs w:val="20"/>
          <w:lang w:eastAsia="ar-SA"/>
        </w:rPr>
        <w:t xml:space="preserve"> </w:t>
      </w:r>
    </w:p>
    <w:p w:rsidR="00DE52B4" w:rsidRPr="001B0067" w:rsidRDefault="001B0067">
      <w:pPr>
        <w:widowControl w:val="0"/>
        <w:tabs>
          <w:tab w:val="left" w:pos="0"/>
          <w:tab w:val="left" w:pos="567"/>
          <w:tab w:val="left" w:pos="993"/>
        </w:tabs>
        <w:suppressAutoHyphens/>
        <w:autoSpaceDE w:val="0"/>
        <w:ind w:left="709"/>
        <w:jc w:val="both"/>
        <w:rPr>
          <w:rFonts w:ascii="Times New Roman;Times New Roman" w:hAnsi="Times New Roman;Times New Roman"/>
          <w:sz w:val="20"/>
          <w:szCs w:val="20"/>
          <w:lang w:eastAsia="ar-SA"/>
        </w:rPr>
      </w:pPr>
      <w:r w:rsidRPr="001B0067">
        <w:rPr>
          <w:rFonts w:ascii="Times New Roman;Times New Roman" w:eastAsia="Arial" w:hAnsi="Times New Roman;Times New Roman"/>
          <w:sz w:val="20"/>
          <w:szCs w:val="20"/>
          <w:lang w:eastAsia="ar-SA"/>
        </w:rPr>
        <w:t>–</w:t>
      </w:r>
      <w:r w:rsidRPr="001B0067">
        <w:rPr>
          <w:rFonts w:ascii="Times New Roman;Times New Roman" w:hAnsi="Times New Roman;Times New Roman"/>
          <w:sz w:val="20"/>
          <w:szCs w:val="20"/>
          <w:lang w:eastAsia="ar-SA"/>
        </w:rPr>
        <w:t xml:space="preserve"> </w:t>
      </w:r>
      <w:r w:rsidRPr="001B0067">
        <w:rPr>
          <w:rFonts w:ascii="Times New Roman;Times New Roman" w:eastAsia="Arial" w:hAnsi="Times New Roman;Times New Roman"/>
          <w:sz w:val="20"/>
          <w:szCs w:val="20"/>
          <w:lang w:eastAsia="ar-SA"/>
        </w:rPr>
        <w:t xml:space="preserve">учащийся отказался от ответа без объяснения причин. </w:t>
      </w:r>
    </w:p>
    <w:p w:rsidR="00DE52B4" w:rsidRPr="001B0067" w:rsidRDefault="00DE52B4">
      <w:pPr>
        <w:widowControl w:val="0"/>
        <w:tabs>
          <w:tab w:val="left" w:pos="993"/>
        </w:tabs>
        <w:suppressAutoHyphens/>
        <w:autoSpaceDE w:val="0"/>
        <w:ind w:left="709" w:firstLine="567"/>
        <w:jc w:val="both"/>
        <w:rPr>
          <w:rFonts w:ascii="Times New Roman;Times New Roman" w:eastAsia="Arial" w:hAnsi="Times New Roman;Times New Roman"/>
          <w:sz w:val="20"/>
          <w:szCs w:val="20"/>
          <w:lang w:eastAsia="ar-SA"/>
        </w:rPr>
      </w:pPr>
    </w:p>
    <w:p w:rsidR="00DE52B4" w:rsidRPr="001B0067" w:rsidRDefault="001B0067">
      <w:pPr>
        <w:rPr>
          <w:rFonts w:ascii="Times New Roman;Times New Roman" w:hAnsi="Times New Roman;Times New Roman"/>
          <w:b/>
          <w:sz w:val="20"/>
          <w:szCs w:val="20"/>
          <w:lang w:eastAsia="ar-SA"/>
        </w:rPr>
      </w:pPr>
      <w:r w:rsidRPr="001B0067">
        <w:rPr>
          <w:rFonts w:ascii="Times New Roman;Times New Roman" w:hAnsi="Times New Roman;Times New Roman"/>
          <w:b/>
          <w:sz w:val="20"/>
          <w:szCs w:val="20"/>
          <w:lang w:eastAsia="ar-SA"/>
        </w:rPr>
        <w:t>Оценка контрольных и самостоятельных письменных работ.</w:t>
      </w:r>
    </w:p>
    <w:p w:rsidR="00DE52B4" w:rsidRPr="001B0067" w:rsidRDefault="001B0067">
      <w:pPr>
        <w:rPr>
          <w:rFonts w:ascii="Times New Roman;Times New Roman" w:hAnsi="Times New Roman;Times New Roman"/>
          <w:b/>
          <w:sz w:val="20"/>
          <w:szCs w:val="20"/>
          <w:lang w:eastAsia="ar-SA"/>
        </w:rPr>
      </w:pPr>
      <w:r w:rsidRPr="001B0067">
        <w:rPr>
          <w:rFonts w:ascii="Times New Roman;Times New Roman" w:hAnsi="Times New Roman;Times New Roman"/>
          <w:b/>
          <w:sz w:val="20"/>
          <w:szCs w:val="20"/>
          <w:lang w:eastAsia="ar-SA"/>
        </w:rPr>
        <w:t xml:space="preserve">Оценка "5" ставится, если ученик: </w:t>
      </w:r>
    </w:p>
    <w:p w:rsidR="00DE52B4" w:rsidRPr="001B0067" w:rsidRDefault="001B0067">
      <w:pPr>
        <w:numPr>
          <w:ilvl w:val="0"/>
          <w:numId w:val="2"/>
        </w:numPr>
        <w:spacing w:after="0" w:line="240" w:lineRule="auto"/>
        <w:ind w:left="502"/>
        <w:jc w:val="both"/>
        <w:rPr>
          <w:rFonts w:ascii="Times New Roman;Times New Roman" w:hAnsi="Times New Roman;Times New Roman"/>
          <w:sz w:val="20"/>
          <w:szCs w:val="20"/>
          <w:lang w:eastAsia="ar-SA"/>
        </w:rPr>
      </w:pPr>
      <w:r w:rsidRPr="001B0067">
        <w:rPr>
          <w:rFonts w:ascii="Times New Roman;Times New Roman" w:hAnsi="Times New Roman;Times New Roman"/>
          <w:sz w:val="20"/>
          <w:szCs w:val="20"/>
          <w:lang w:eastAsia="ar-SA"/>
        </w:rPr>
        <w:t xml:space="preserve">выполнил работу без ошибок и недочетов в требуемом на «отлично» объеме; </w:t>
      </w:r>
    </w:p>
    <w:p w:rsidR="00DE52B4" w:rsidRPr="001B0067" w:rsidRDefault="001B0067">
      <w:pPr>
        <w:numPr>
          <w:ilvl w:val="0"/>
          <w:numId w:val="2"/>
        </w:numPr>
        <w:spacing w:after="0" w:line="240" w:lineRule="auto"/>
        <w:ind w:left="502"/>
        <w:jc w:val="both"/>
        <w:rPr>
          <w:rFonts w:ascii="Times New Roman;Times New Roman" w:hAnsi="Times New Roman;Times New Roman"/>
          <w:sz w:val="20"/>
          <w:szCs w:val="20"/>
          <w:lang w:eastAsia="ar-SA"/>
        </w:rPr>
      </w:pPr>
      <w:proofErr w:type="gramStart"/>
      <w:r w:rsidRPr="001B0067">
        <w:rPr>
          <w:rFonts w:ascii="Times New Roman;Times New Roman" w:hAnsi="Times New Roman;Times New Roman"/>
          <w:sz w:val="20"/>
          <w:szCs w:val="20"/>
          <w:lang w:eastAsia="ar-SA"/>
        </w:rPr>
        <w:t>допустил не более одного недочета</w:t>
      </w:r>
      <w:proofErr w:type="gramEnd"/>
      <w:r w:rsidRPr="001B0067">
        <w:rPr>
          <w:rFonts w:ascii="Times New Roman;Times New Roman" w:hAnsi="Times New Roman;Times New Roman"/>
          <w:sz w:val="20"/>
          <w:szCs w:val="20"/>
          <w:lang w:eastAsia="ar-SA"/>
        </w:rPr>
        <w:t xml:space="preserve"> в требуемом на «отлично» объеме; </w:t>
      </w:r>
    </w:p>
    <w:p w:rsidR="00DE52B4" w:rsidRPr="001B0067" w:rsidRDefault="001B0067">
      <w:pPr>
        <w:rPr>
          <w:rFonts w:ascii="Times New Roman;Times New Roman" w:hAnsi="Times New Roman;Times New Roman"/>
          <w:b/>
          <w:sz w:val="20"/>
          <w:szCs w:val="20"/>
          <w:lang w:eastAsia="ar-SA"/>
        </w:rPr>
      </w:pPr>
      <w:r w:rsidRPr="001B0067">
        <w:rPr>
          <w:rFonts w:ascii="Times New Roman;Times New Roman" w:hAnsi="Times New Roman;Times New Roman"/>
          <w:b/>
          <w:sz w:val="20"/>
          <w:szCs w:val="20"/>
          <w:lang w:eastAsia="ar-SA"/>
        </w:rPr>
        <w:t xml:space="preserve">Оценка "4" ставится, если ученик выполнил работу полностью, но допустил в ней: </w:t>
      </w:r>
    </w:p>
    <w:p w:rsidR="00DE52B4" w:rsidRPr="001B0067" w:rsidRDefault="001B0067">
      <w:pPr>
        <w:numPr>
          <w:ilvl w:val="0"/>
          <w:numId w:val="2"/>
        </w:numPr>
        <w:spacing w:after="0" w:line="240" w:lineRule="auto"/>
        <w:ind w:left="502"/>
        <w:jc w:val="both"/>
        <w:rPr>
          <w:rFonts w:ascii="Times New Roman;Times New Roman" w:hAnsi="Times New Roman;Times New Roman"/>
          <w:sz w:val="20"/>
          <w:szCs w:val="20"/>
          <w:lang w:eastAsia="ar-SA"/>
        </w:rPr>
      </w:pPr>
      <w:r w:rsidRPr="001B0067">
        <w:rPr>
          <w:rFonts w:ascii="Times New Roman;Times New Roman" w:hAnsi="Times New Roman;Times New Roman"/>
          <w:sz w:val="20"/>
          <w:szCs w:val="20"/>
          <w:lang w:eastAsia="ar-SA"/>
        </w:rPr>
        <w:t xml:space="preserve">не более одной негрубой ошибки и одного недочета в требуемом на «отлично» объеме; </w:t>
      </w:r>
    </w:p>
    <w:p w:rsidR="00DE52B4" w:rsidRPr="001B0067" w:rsidRDefault="001B0067">
      <w:pPr>
        <w:numPr>
          <w:ilvl w:val="0"/>
          <w:numId w:val="2"/>
        </w:numPr>
        <w:spacing w:after="0" w:line="240" w:lineRule="auto"/>
        <w:ind w:left="502"/>
        <w:jc w:val="both"/>
        <w:rPr>
          <w:rFonts w:ascii="Times New Roman;Times New Roman" w:hAnsi="Times New Roman;Times New Roman"/>
          <w:sz w:val="20"/>
          <w:szCs w:val="20"/>
          <w:lang w:eastAsia="ar-SA"/>
        </w:rPr>
      </w:pPr>
      <w:r w:rsidRPr="001B0067">
        <w:rPr>
          <w:rFonts w:ascii="Times New Roman;Times New Roman" w:hAnsi="Times New Roman;Times New Roman"/>
          <w:sz w:val="20"/>
          <w:szCs w:val="20"/>
          <w:lang w:eastAsia="ar-SA"/>
        </w:rPr>
        <w:t xml:space="preserve">или не более трех недочетов в требуемом на «отлично» объеме. </w:t>
      </w:r>
    </w:p>
    <w:p w:rsidR="00DE52B4" w:rsidRPr="001B0067" w:rsidRDefault="001B0067">
      <w:pPr>
        <w:rPr>
          <w:sz w:val="20"/>
          <w:szCs w:val="20"/>
        </w:rPr>
      </w:pPr>
      <w:r w:rsidRPr="001B0067">
        <w:rPr>
          <w:rFonts w:ascii="Times New Roman;Times New Roman" w:hAnsi="Times New Roman;Times New Roman"/>
          <w:b/>
          <w:sz w:val="20"/>
          <w:szCs w:val="20"/>
          <w:lang w:eastAsia="ar-SA"/>
        </w:rPr>
        <w:t xml:space="preserve">Оценка "3" ставится, если ученик правильно выполнил не менее половины работы или допустил: </w:t>
      </w:r>
    </w:p>
    <w:p w:rsidR="00DE52B4" w:rsidRPr="001B0067" w:rsidRDefault="001B0067">
      <w:pPr>
        <w:numPr>
          <w:ilvl w:val="0"/>
          <w:numId w:val="2"/>
        </w:numPr>
        <w:spacing w:after="0" w:line="240" w:lineRule="auto"/>
        <w:ind w:left="502"/>
        <w:jc w:val="both"/>
        <w:rPr>
          <w:rFonts w:ascii="Times New Roman;Times New Roman" w:hAnsi="Times New Roman;Times New Roman"/>
          <w:sz w:val="20"/>
          <w:szCs w:val="20"/>
          <w:lang w:eastAsia="ar-SA"/>
        </w:rPr>
      </w:pPr>
      <w:r w:rsidRPr="001B0067">
        <w:rPr>
          <w:rFonts w:ascii="Times New Roman;Times New Roman" w:hAnsi="Times New Roman;Times New Roman"/>
          <w:sz w:val="20"/>
          <w:szCs w:val="20"/>
          <w:lang w:eastAsia="ar-SA"/>
        </w:rPr>
        <w:t xml:space="preserve">не более двух грубых ошибок в требуемом на «отлично» объеме; </w:t>
      </w:r>
    </w:p>
    <w:p w:rsidR="00DE52B4" w:rsidRPr="001B0067" w:rsidRDefault="001B0067">
      <w:pPr>
        <w:numPr>
          <w:ilvl w:val="0"/>
          <w:numId w:val="5"/>
        </w:numPr>
        <w:spacing w:after="0" w:line="240" w:lineRule="auto"/>
        <w:ind w:left="502"/>
        <w:jc w:val="both"/>
        <w:rPr>
          <w:rFonts w:ascii="Times New Roman;Times New Roman" w:hAnsi="Times New Roman;Times New Roman"/>
          <w:sz w:val="20"/>
          <w:szCs w:val="20"/>
          <w:lang w:eastAsia="ar-SA"/>
        </w:rPr>
      </w:pPr>
      <w:r w:rsidRPr="001B0067">
        <w:rPr>
          <w:rFonts w:ascii="Times New Roman;Times New Roman" w:hAnsi="Times New Roman;Times New Roman"/>
          <w:sz w:val="20"/>
          <w:szCs w:val="20"/>
          <w:lang w:eastAsia="ar-SA"/>
        </w:rPr>
        <w:t xml:space="preserve">или не более одной грубой и одной негрубой ошибки и одного недочета; </w:t>
      </w:r>
    </w:p>
    <w:p w:rsidR="00DE52B4" w:rsidRPr="001B0067" w:rsidRDefault="001B0067">
      <w:pPr>
        <w:numPr>
          <w:ilvl w:val="0"/>
          <w:numId w:val="5"/>
        </w:numPr>
        <w:spacing w:after="0" w:line="240" w:lineRule="auto"/>
        <w:ind w:left="502"/>
        <w:jc w:val="both"/>
        <w:rPr>
          <w:rFonts w:ascii="Times New Roman;Times New Roman" w:hAnsi="Times New Roman;Times New Roman"/>
          <w:sz w:val="20"/>
          <w:szCs w:val="20"/>
          <w:lang w:eastAsia="ar-SA"/>
        </w:rPr>
      </w:pPr>
      <w:r w:rsidRPr="001B0067">
        <w:rPr>
          <w:rFonts w:ascii="Times New Roman;Times New Roman" w:hAnsi="Times New Roman;Times New Roman"/>
          <w:sz w:val="20"/>
          <w:szCs w:val="20"/>
          <w:lang w:eastAsia="ar-SA"/>
        </w:rPr>
        <w:t xml:space="preserve">или не более двух-трех негрубых ошибок; </w:t>
      </w:r>
    </w:p>
    <w:p w:rsidR="00DE52B4" w:rsidRPr="001B0067" w:rsidRDefault="001B0067">
      <w:pPr>
        <w:numPr>
          <w:ilvl w:val="0"/>
          <w:numId w:val="5"/>
        </w:numPr>
        <w:spacing w:after="0" w:line="240" w:lineRule="auto"/>
        <w:ind w:left="502"/>
        <w:jc w:val="both"/>
        <w:rPr>
          <w:rFonts w:ascii="Times New Roman;Times New Roman" w:hAnsi="Times New Roman;Times New Roman"/>
          <w:sz w:val="20"/>
          <w:szCs w:val="20"/>
          <w:lang w:eastAsia="ar-SA"/>
        </w:rPr>
      </w:pPr>
      <w:r w:rsidRPr="001B0067">
        <w:rPr>
          <w:rFonts w:ascii="Times New Roman;Times New Roman" w:hAnsi="Times New Roman;Times New Roman"/>
          <w:sz w:val="20"/>
          <w:szCs w:val="20"/>
          <w:lang w:eastAsia="ar-SA"/>
        </w:rPr>
        <w:t xml:space="preserve">или одной негрубой ошибки и трех недочетов; </w:t>
      </w:r>
    </w:p>
    <w:p w:rsidR="00DE52B4" w:rsidRPr="001B0067" w:rsidRDefault="001B0067">
      <w:pPr>
        <w:numPr>
          <w:ilvl w:val="0"/>
          <w:numId w:val="5"/>
        </w:numPr>
        <w:spacing w:after="0" w:line="240" w:lineRule="auto"/>
        <w:ind w:left="502"/>
        <w:jc w:val="both"/>
        <w:rPr>
          <w:rFonts w:ascii="Times New Roman;Times New Roman" w:hAnsi="Times New Roman;Times New Roman"/>
          <w:sz w:val="20"/>
          <w:szCs w:val="20"/>
          <w:lang w:eastAsia="ar-SA"/>
        </w:rPr>
      </w:pPr>
      <w:r w:rsidRPr="001B0067">
        <w:rPr>
          <w:rFonts w:ascii="Times New Roman;Times New Roman" w:hAnsi="Times New Roman;Times New Roman"/>
          <w:sz w:val="20"/>
          <w:szCs w:val="20"/>
          <w:lang w:eastAsia="ar-SA"/>
        </w:rPr>
        <w:t xml:space="preserve">или при отсутствии ошибок, но при наличии четырех-пяти недочетов. </w:t>
      </w:r>
    </w:p>
    <w:p w:rsidR="00DE52B4" w:rsidRPr="001B0067" w:rsidRDefault="001B0067">
      <w:pPr>
        <w:rPr>
          <w:rFonts w:ascii="Times New Roman;Times New Roman" w:hAnsi="Times New Roman;Times New Roman"/>
          <w:b/>
          <w:sz w:val="20"/>
          <w:szCs w:val="20"/>
          <w:lang w:eastAsia="ar-SA"/>
        </w:rPr>
      </w:pPr>
      <w:r w:rsidRPr="001B0067">
        <w:rPr>
          <w:rFonts w:ascii="Times New Roman;Times New Roman" w:hAnsi="Times New Roman;Times New Roman"/>
          <w:b/>
          <w:sz w:val="20"/>
          <w:szCs w:val="20"/>
          <w:lang w:eastAsia="ar-SA"/>
        </w:rPr>
        <w:t xml:space="preserve">Оценка "2" ставится, если ученик: </w:t>
      </w:r>
    </w:p>
    <w:p w:rsidR="00DE52B4" w:rsidRPr="001B0067" w:rsidRDefault="001B0067">
      <w:pPr>
        <w:numPr>
          <w:ilvl w:val="0"/>
          <w:numId w:val="4"/>
        </w:numPr>
        <w:spacing w:after="0" w:line="240" w:lineRule="auto"/>
        <w:ind w:left="502"/>
        <w:jc w:val="both"/>
        <w:rPr>
          <w:rFonts w:ascii="Times New Roman;Times New Roman" w:hAnsi="Times New Roman;Times New Roman"/>
          <w:sz w:val="20"/>
          <w:szCs w:val="20"/>
          <w:lang w:eastAsia="ar-SA"/>
        </w:rPr>
      </w:pPr>
      <w:r w:rsidRPr="001B0067">
        <w:rPr>
          <w:rFonts w:ascii="Times New Roman;Times New Roman" w:hAnsi="Times New Roman;Times New Roman"/>
          <w:sz w:val="20"/>
          <w:szCs w:val="20"/>
          <w:lang w:eastAsia="ar-SA"/>
        </w:rPr>
        <w:t xml:space="preserve">допустил число ошибок и недочетов превосходящее норму, при которой может быть выставлена оценка "3"; </w:t>
      </w:r>
    </w:p>
    <w:p w:rsidR="00DE52B4" w:rsidRPr="001B0067" w:rsidRDefault="001B0067">
      <w:pPr>
        <w:numPr>
          <w:ilvl w:val="0"/>
          <w:numId w:val="4"/>
        </w:numPr>
        <w:spacing w:after="0" w:line="240" w:lineRule="auto"/>
        <w:ind w:left="502"/>
        <w:jc w:val="both"/>
        <w:rPr>
          <w:rFonts w:ascii="Times New Roman;Times New Roman" w:hAnsi="Times New Roman;Times New Roman"/>
          <w:sz w:val="20"/>
          <w:szCs w:val="20"/>
          <w:lang w:eastAsia="ar-SA"/>
        </w:rPr>
      </w:pPr>
      <w:r w:rsidRPr="001B0067">
        <w:rPr>
          <w:rFonts w:ascii="Times New Roman;Times New Roman" w:hAnsi="Times New Roman;Times New Roman"/>
          <w:sz w:val="20"/>
          <w:szCs w:val="20"/>
          <w:lang w:eastAsia="ar-SA"/>
        </w:rPr>
        <w:t xml:space="preserve">или если правильно выполнил менее половины работы. </w:t>
      </w:r>
    </w:p>
    <w:p w:rsidR="00DE52B4" w:rsidRPr="001B0067" w:rsidRDefault="00DE52B4">
      <w:pPr>
        <w:rPr>
          <w:rFonts w:ascii="Times New Roman;Times New Roman" w:hAnsi="Times New Roman;Times New Roman"/>
          <w:b/>
          <w:sz w:val="20"/>
          <w:szCs w:val="20"/>
          <w:lang w:eastAsia="ar-SA"/>
        </w:rPr>
      </w:pPr>
    </w:p>
    <w:p w:rsidR="00DE52B4" w:rsidRPr="001B0067" w:rsidRDefault="001B0067">
      <w:pPr>
        <w:rPr>
          <w:rFonts w:ascii="Times New Roman;Times New Roman" w:hAnsi="Times New Roman;Times New Roman"/>
          <w:b/>
          <w:bCs/>
          <w:sz w:val="20"/>
          <w:szCs w:val="20"/>
          <w:lang w:eastAsia="ar-SA"/>
        </w:rPr>
      </w:pPr>
      <w:r w:rsidRPr="001B0067">
        <w:rPr>
          <w:rFonts w:ascii="Times New Roman;Times New Roman" w:hAnsi="Times New Roman;Times New Roman"/>
          <w:b/>
          <w:bCs/>
          <w:sz w:val="20"/>
          <w:szCs w:val="20"/>
          <w:lang w:eastAsia="ar-SA"/>
        </w:rPr>
        <w:lastRenderedPageBreak/>
        <w:t>Критерии выставления оценок за проверочные тесты.</w:t>
      </w:r>
    </w:p>
    <w:p w:rsidR="00DE52B4" w:rsidRPr="001B0067" w:rsidRDefault="001B0067">
      <w:pPr>
        <w:rPr>
          <w:rFonts w:ascii="Times New Roman;Times New Roman" w:hAnsi="Times New Roman;Times New Roman"/>
          <w:bCs/>
          <w:sz w:val="20"/>
          <w:szCs w:val="20"/>
          <w:lang w:eastAsia="ar-SA"/>
        </w:rPr>
      </w:pPr>
      <w:r w:rsidRPr="001B0067">
        <w:rPr>
          <w:rFonts w:ascii="Times New Roman;Times New Roman" w:hAnsi="Times New Roman;Times New Roman"/>
          <w:bCs/>
          <w:sz w:val="20"/>
          <w:szCs w:val="20"/>
          <w:lang w:eastAsia="ar-SA"/>
        </w:rPr>
        <w:t>1. Критерии выставления оценок за тест</w:t>
      </w:r>
    </w:p>
    <w:p w:rsidR="00DE52B4" w:rsidRPr="001B0067" w:rsidRDefault="001B0067">
      <w:pPr>
        <w:numPr>
          <w:ilvl w:val="0"/>
          <w:numId w:val="3"/>
        </w:numPr>
        <w:spacing w:after="0" w:line="240" w:lineRule="auto"/>
        <w:ind w:left="928"/>
        <w:jc w:val="both"/>
        <w:rPr>
          <w:rFonts w:ascii="Times New Roman;Times New Roman" w:hAnsi="Times New Roman;Times New Roman"/>
          <w:bCs/>
          <w:sz w:val="20"/>
          <w:szCs w:val="20"/>
          <w:lang w:eastAsia="ar-SA"/>
        </w:rPr>
      </w:pPr>
      <w:r w:rsidRPr="001B0067">
        <w:rPr>
          <w:rFonts w:ascii="Times New Roman;Times New Roman" w:hAnsi="Times New Roman;Times New Roman"/>
          <w:bCs/>
          <w:sz w:val="20"/>
          <w:szCs w:val="20"/>
          <w:lang w:eastAsia="ar-SA"/>
        </w:rPr>
        <w:t>Время выполнения работы: на усмотрение учителя.</w:t>
      </w:r>
    </w:p>
    <w:p w:rsidR="00DE52B4" w:rsidRPr="001B0067" w:rsidRDefault="001B0067">
      <w:pPr>
        <w:numPr>
          <w:ilvl w:val="0"/>
          <w:numId w:val="3"/>
        </w:numPr>
        <w:spacing w:after="0" w:line="240" w:lineRule="auto"/>
        <w:ind w:left="928"/>
        <w:jc w:val="both"/>
        <w:rPr>
          <w:rFonts w:ascii="Times New Roman;Times New Roman" w:hAnsi="Times New Roman;Times New Roman"/>
          <w:bCs/>
          <w:sz w:val="20"/>
          <w:szCs w:val="20"/>
          <w:lang w:eastAsia="ar-SA"/>
        </w:rPr>
      </w:pPr>
      <w:r w:rsidRPr="001B0067">
        <w:rPr>
          <w:rFonts w:ascii="Times New Roman;Times New Roman" w:hAnsi="Times New Roman;Times New Roman"/>
          <w:bCs/>
          <w:sz w:val="20"/>
          <w:szCs w:val="20"/>
          <w:lang w:eastAsia="ar-SA"/>
        </w:rPr>
        <w:t>Оценка «5» - 100 – 90% правильных ответов, «4» - 70-90%, «3» - 50-70%, «2» - менее 50% правильных ответов.</w:t>
      </w:r>
    </w:p>
    <w:p w:rsidR="00DE52B4" w:rsidRPr="001B0067" w:rsidRDefault="001B0067">
      <w:pPr>
        <w:spacing w:before="240"/>
        <w:ind w:firstLine="540"/>
        <w:jc w:val="center"/>
        <w:rPr>
          <w:rFonts w:ascii="Times New Roman;Times New Roman" w:eastAsia="Arial Unicode MS" w:hAnsi="Times New Roman;Times New Roman"/>
          <w:b/>
          <w:sz w:val="20"/>
          <w:szCs w:val="20"/>
          <w:u w:val="single"/>
        </w:rPr>
      </w:pPr>
      <w:r w:rsidRPr="001B0067">
        <w:rPr>
          <w:rFonts w:ascii="Times New Roman;Times New Roman" w:hAnsi="Times New Roman;Times New Roman"/>
          <w:b/>
          <w:sz w:val="20"/>
          <w:szCs w:val="20"/>
          <w:u w:val="single"/>
        </w:rPr>
        <w:t>В рабочей программе предусмотрено 8 контрольных работ:</w:t>
      </w:r>
    </w:p>
    <w:p w:rsidR="00DE52B4" w:rsidRPr="001B0067" w:rsidRDefault="001B0067">
      <w:pPr>
        <w:pStyle w:val="af5"/>
        <w:spacing w:line="276" w:lineRule="auto"/>
        <w:rPr>
          <w:rFonts w:ascii="Times New Roman;Times New Roman" w:hAnsi="Times New Roman;Times New Roman"/>
          <w:sz w:val="20"/>
          <w:szCs w:val="20"/>
        </w:rPr>
      </w:pPr>
      <w:r w:rsidRPr="001B0067">
        <w:rPr>
          <w:rFonts w:ascii="Times New Roman;Times New Roman" w:hAnsi="Times New Roman;Times New Roman"/>
          <w:sz w:val="20"/>
          <w:szCs w:val="20"/>
        </w:rPr>
        <w:t>Контрольная работа № 1 «Линейные уравнения»</w:t>
      </w:r>
    </w:p>
    <w:p w:rsidR="00DE52B4" w:rsidRPr="001B0067" w:rsidRDefault="001B0067">
      <w:pPr>
        <w:pStyle w:val="af5"/>
        <w:spacing w:line="276" w:lineRule="auto"/>
        <w:rPr>
          <w:rFonts w:ascii="Times New Roman;Times New Roman" w:hAnsi="Times New Roman;Times New Roman"/>
          <w:sz w:val="20"/>
          <w:szCs w:val="20"/>
        </w:rPr>
      </w:pPr>
      <w:r w:rsidRPr="001B0067">
        <w:rPr>
          <w:rFonts w:ascii="Times New Roman;Times New Roman" w:hAnsi="Times New Roman;Times New Roman"/>
          <w:sz w:val="20"/>
          <w:szCs w:val="20"/>
        </w:rPr>
        <w:t>Контрольная работа № 2 «Степень с натуральным показателем»</w:t>
      </w:r>
    </w:p>
    <w:p w:rsidR="00DE52B4" w:rsidRPr="001B0067" w:rsidRDefault="001B0067">
      <w:pPr>
        <w:pStyle w:val="af5"/>
        <w:spacing w:line="276" w:lineRule="auto"/>
        <w:rPr>
          <w:sz w:val="20"/>
          <w:szCs w:val="20"/>
        </w:rPr>
      </w:pPr>
      <w:r w:rsidRPr="001B0067">
        <w:rPr>
          <w:rFonts w:ascii="Times New Roman;Times New Roman" w:hAnsi="Times New Roman;Times New Roman"/>
          <w:sz w:val="20"/>
          <w:szCs w:val="20"/>
        </w:rPr>
        <w:t>Контрольная работа № 3 «</w:t>
      </w:r>
      <w:r w:rsidRPr="001B0067">
        <w:rPr>
          <w:rFonts w:ascii="Times New Roman;Times New Roman" w:hAnsi="Times New Roman;Times New Roman"/>
          <w:iCs/>
          <w:sz w:val="20"/>
          <w:szCs w:val="20"/>
        </w:rPr>
        <w:t>Действия с одночленами и многочленами</w:t>
      </w:r>
      <w:r w:rsidRPr="001B0067">
        <w:rPr>
          <w:rFonts w:ascii="Times New Roman;Times New Roman" w:hAnsi="Times New Roman;Times New Roman"/>
          <w:sz w:val="20"/>
          <w:szCs w:val="20"/>
        </w:rPr>
        <w:t>»</w:t>
      </w:r>
    </w:p>
    <w:p w:rsidR="00DE52B4" w:rsidRPr="001B0067" w:rsidRDefault="001B0067">
      <w:pPr>
        <w:jc w:val="both"/>
        <w:rPr>
          <w:rFonts w:ascii="Times New Roman;Times New Roman" w:hAnsi="Times New Roman;Times New Roman"/>
          <w:sz w:val="20"/>
          <w:szCs w:val="20"/>
        </w:rPr>
      </w:pPr>
      <w:r w:rsidRPr="001B0067">
        <w:rPr>
          <w:rFonts w:ascii="Times New Roman;Times New Roman" w:hAnsi="Times New Roman;Times New Roman"/>
          <w:sz w:val="20"/>
          <w:szCs w:val="20"/>
        </w:rPr>
        <w:t xml:space="preserve">Контрольная работа № 4 </w:t>
      </w:r>
      <w:r w:rsidRPr="001B0067">
        <w:rPr>
          <w:rFonts w:ascii="Times New Roman;Times New Roman" w:hAnsi="Times New Roman;Times New Roman"/>
          <w:iCs/>
          <w:sz w:val="20"/>
          <w:szCs w:val="20"/>
        </w:rPr>
        <w:t>«Преобразование выражений»</w:t>
      </w:r>
    </w:p>
    <w:p w:rsidR="00DE52B4" w:rsidRPr="001B0067" w:rsidRDefault="001B0067">
      <w:pPr>
        <w:pStyle w:val="af5"/>
        <w:spacing w:line="276" w:lineRule="auto"/>
        <w:rPr>
          <w:rFonts w:ascii="Times New Roman;Times New Roman" w:hAnsi="Times New Roman;Times New Roman"/>
          <w:sz w:val="20"/>
          <w:szCs w:val="20"/>
        </w:rPr>
      </w:pPr>
      <w:r w:rsidRPr="001B0067">
        <w:rPr>
          <w:rFonts w:ascii="Times New Roman;Times New Roman" w:hAnsi="Times New Roman;Times New Roman"/>
          <w:sz w:val="20"/>
          <w:szCs w:val="20"/>
        </w:rPr>
        <w:t>Контрольная работа № 5 «Разложение многочленов на множители»</w:t>
      </w:r>
    </w:p>
    <w:p w:rsidR="00DE52B4" w:rsidRPr="001B0067" w:rsidRDefault="001B0067">
      <w:pPr>
        <w:pStyle w:val="af5"/>
        <w:spacing w:line="276" w:lineRule="auto"/>
        <w:rPr>
          <w:rFonts w:ascii="Times New Roman;Times New Roman" w:hAnsi="Times New Roman;Times New Roman"/>
          <w:sz w:val="20"/>
          <w:szCs w:val="20"/>
        </w:rPr>
      </w:pPr>
      <w:r w:rsidRPr="001B0067">
        <w:rPr>
          <w:rFonts w:ascii="Times New Roman;Times New Roman" w:hAnsi="Times New Roman;Times New Roman"/>
          <w:sz w:val="20"/>
          <w:szCs w:val="20"/>
        </w:rPr>
        <w:t xml:space="preserve">Контрольная работа № 6 </w:t>
      </w:r>
      <w:r w:rsidRPr="001B0067">
        <w:rPr>
          <w:rFonts w:ascii="Times New Roman;Times New Roman" w:hAnsi="Times New Roman;Times New Roman"/>
          <w:iCs/>
          <w:sz w:val="20"/>
          <w:szCs w:val="20"/>
        </w:rPr>
        <w:t>«Функции. Линейная функция»</w:t>
      </w:r>
    </w:p>
    <w:p w:rsidR="00DE52B4" w:rsidRPr="001B0067" w:rsidRDefault="001B0067">
      <w:pPr>
        <w:pStyle w:val="af5"/>
        <w:spacing w:line="276" w:lineRule="auto"/>
        <w:rPr>
          <w:rFonts w:ascii="Times New Roman;Times New Roman" w:hAnsi="Times New Roman;Times New Roman"/>
          <w:sz w:val="20"/>
          <w:szCs w:val="20"/>
        </w:rPr>
      </w:pPr>
      <w:r w:rsidRPr="001B0067">
        <w:rPr>
          <w:rFonts w:ascii="Times New Roman;Times New Roman" w:hAnsi="Times New Roman;Times New Roman"/>
          <w:sz w:val="20"/>
          <w:szCs w:val="20"/>
        </w:rPr>
        <w:t xml:space="preserve">Контрольная работа № 7 </w:t>
      </w:r>
      <w:r w:rsidRPr="001B0067">
        <w:rPr>
          <w:rFonts w:ascii="Times New Roman;Times New Roman" w:hAnsi="Times New Roman;Times New Roman"/>
          <w:iCs/>
          <w:sz w:val="20"/>
          <w:szCs w:val="20"/>
        </w:rPr>
        <w:t>«Системы линейных уравнений»</w:t>
      </w:r>
    </w:p>
    <w:p w:rsidR="00DE52B4" w:rsidRPr="001B0067" w:rsidRDefault="001B0067">
      <w:pPr>
        <w:rPr>
          <w:rFonts w:ascii="Arial Unicode MS" w:hAnsi="Arial Unicode MS" w:cs="Arial Unicode MS"/>
          <w:sz w:val="20"/>
          <w:szCs w:val="20"/>
        </w:rPr>
      </w:pPr>
      <w:r w:rsidRPr="001B0067">
        <w:rPr>
          <w:rFonts w:ascii="Times New Roman;Times New Roman" w:hAnsi="Times New Roman;Times New Roman"/>
          <w:sz w:val="20"/>
          <w:szCs w:val="20"/>
        </w:rPr>
        <w:t>Итоговая контрольная работа №8.</w:t>
      </w:r>
    </w:p>
    <w:p w:rsidR="00DE52B4" w:rsidRDefault="00DE52B4">
      <w:pPr>
        <w:spacing w:after="0"/>
        <w:rPr>
          <w:rFonts w:ascii="Arial Unicode MS" w:hAnsi="Arial Unicode MS" w:cs="Arial Unicode MS"/>
          <w:sz w:val="28"/>
          <w:szCs w:val="28"/>
        </w:rPr>
      </w:pPr>
    </w:p>
    <w:sectPr w:rsidR="00DE52B4">
      <w:pgSz w:w="16838" w:h="11906" w:orient="landscape"/>
      <w:pgMar w:top="1701" w:right="1134" w:bottom="850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;Times New Roman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;Symbol">
    <w:panose1 w:val="00000000000000000000"/>
    <w:charset w:val="00"/>
    <w:family w:val="roman"/>
    <w:notTrueType/>
    <w:pitch w:val="default"/>
  </w:font>
  <w:font w:name="Century Schoolbook;Century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;Corbel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ton-Bold;Times New Roman">
    <w:altName w:val="Times New Roman"/>
    <w:panose1 w:val="00000000000000000000"/>
    <w:charset w:val="00"/>
    <w:family w:val="roman"/>
    <w:notTrueType/>
    <w:pitch w:val="default"/>
  </w:font>
  <w:font w:name="Newton-Regular;MS Minch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E3B78"/>
    <w:multiLevelType w:val="multilevel"/>
    <w:tmpl w:val="794CDD6A"/>
    <w:lvl w:ilvl="0">
      <w:start w:val="6"/>
      <w:numFmt w:val="decimal"/>
      <w:lvlText w:val="%1."/>
      <w:lvlJc w:val="left"/>
      <w:pPr>
        <w:ind w:left="0" w:firstLine="0"/>
      </w:pPr>
      <w:rPr>
        <w:rFonts w:ascii="Times New Roman;Times New Roman" w:eastAsia="Times New Roman;Times New Roman" w:hAnsi="Times New Roman;Times New Roman" w:cs="Times New Roman;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284" w:firstLine="0"/>
      </w:pPr>
      <w:rPr>
        <w:rFonts w:ascii="Times New Roman;Times New Roman" w:eastAsia="Times New Roman;Times New Roman" w:hAnsi="Times New Roman;Times New Roman" w:cs="Times New Roman;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;Times New Roman" w:eastAsia="Times New Roman;Times New Roman" w:hAnsi="Times New Roman;Times New Roman" w:cs="Times New Roman;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;Times New Roman" w:eastAsia="Times New Roman;Times New Roman" w:hAnsi="Times New Roman;Times New Roman" w:cs="Times New Roman;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;Times New Roman" w:eastAsia="Times New Roman;Times New Roman" w:hAnsi="Times New Roman;Times New Roman" w:cs="Times New Roman;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;Times New Roman" w:eastAsia="Times New Roman;Times New Roman" w:hAnsi="Times New Roman;Times New Roman" w:cs="Times New Roman;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6">
      <w:numFmt w:val="decimal"/>
      <w:lvlText w:val="%7"/>
      <w:lvlJc w:val="left"/>
      <w:pPr>
        <w:ind w:left="0" w:firstLine="0"/>
      </w:pPr>
    </w:lvl>
    <w:lvl w:ilvl="7">
      <w:numFmt w:val="decimal"/>
      <w:lvlText w:val="%8"/>
      <w:lvlJc w:val="left"/>
      <w:pPr>
        <w:ind w:left="0" w:firstLine="0"/>
      </w:pPr>
    </w:lvl>
    <w:lvl w:ilvl="8">
      <w:numFmt w:val="decimal"/>
      <w:lvlText w:val="%9"/>
      <w:lvlJc w:val="left"/>
      <w:pPr>
        <w:ind w:left="0" w:firstLine="0"/>
      </w:pPr>
    </w:lvl>
  </w:abstractNum>
  <w:abstractNum w:abstractNumId="1">
    <w:nsid w:val="04492524"/>
    <w:multiLevelType w:val="multilevel"/>
    <w:tmpl w:val="403E20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;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1411BE"/>
    <w:multiLevelType w:val="multilevel"/>
    <w:tmpl w:val="B72239DE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cs="Symbol;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F785019"/>
    <w:multiLevelType w:val="multilevel"/>
    <w:tmpl w:val="32429E42"/>
    <w:lvl w:ilvl="0">
      <w:start w:val="1"/>
      <w:numFmt w:val="decimal"/>
      <w:lvlText w:val="%1."/>
      <w:lvlJc w:val="left"/>
      <w:pPr>
        <w:ind w:left="398" w:hanging="360"/>
      </w:pPr>
      <w:rPr>
        <w:rFonts w:cs="Times New Roman;Times New Roman"/>
        <w:i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0C4129C"/>
    <w:multiLevelType w:val="multilevel"/>
    <w:tmpl w:val="41C6B92E"/>
    <w:lvl w:ilvl="0">
      <w:start w:val="6"/>
      <w:numFmt w:val="decimal"/>
      <w:lvlText w:val="%1."/>
      <w:lvlJc w:val="left"/>
      <w:pPr>
        <w:ind w:left="0" w:firstLine="0"/>
      </w:pPr>
      <w:rPr>
        <w:rFonts w:ascii="Times New Roman;Times New Roman" w:eastAsia="Times New Roman;Times New Roman" w:hAnsi="Times New Roman;Times New Roman" w:cs="Times New Roman;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284" w:firstLine="0"/>
      </w:pPr>
      <w:rPr>
        <w:rFonts w:ascii="Times New Roman;Times New Roman" w:eastAsia="Times New Roman;Times New Roman" w:hAnsi="Times New Roman;Times New Roman" w:cs="Times New Roman;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;Times New Roman" w:eastAsia="Times New Roman;Times New Roman" w:hAnsi="Times New Roman;Times New Roman" w:cs="Times New Roman;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;Times New Roman" w:eastAsia="Times New Roman;Times New Roman" w:hAnsi="Times New Roman;Times New Roman" w:cs="Times New Roman;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;Times New Roman" w:eastAsia="Times New Roman;Times New Roman" w:hAnsi="Times New Roman;Times New Roman" w:cs="Times New Roman;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;Times New Roman" w:eastAsia="Times New Roman;Times New Roman" w:hAnsi="Times New Roman;Times New Roman" w:cs="Times New Roman;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6">
      <w:numFmt w:val="decimal"/>
      <w:lvlText w:val="%7"/>
      <w:lvlJc w:val="left"/>
      <w:pPr>
        <w:ind w:left="0" w:firstLine="0"/>
      </w:pPr>
    </w:lvl>
    <w:lvl w:ilvl="7">
      <w:numFmt w:val="decimal"/>
      <w:lvlText w:val="%8"/>
      <w:lvlJc w:val="left"/>
      <w:pPr>
        <w:ind w:left="0" w:firstLine="0"/>
      </w:pPr>
    </w:lvl>
    <w:lvl w:ilvl="8">
      <w:numFmt w:val="decimal"/>
      <w:lvlText w:val="%9"/>
      <w:lvlJc w:val="left"/>
      <w:pPr>
        <w:ind w:left="0" w:firstLine="0"/>
      </w:pPr>
    </w:lvl>
  </w:abstractNum>
  <w:abstractNum w:abstractNumId="5">
    <w:nsid w:val="37BB39B0"/>
    <w:multiLevelType w:val="multilevel"/>
    <w:tmpl w:val="B318379A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>
    <w:nsid w:val="3E910CA6"/>
    <w:multiLevelType w:val="multilevel"/>
    <w:tmpl w:val="EC52A4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;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416315C"/>
    <w:multiLevelType w:val="multilevel"/>
    <w:tmpl w:val="CA5E252A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;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numFmt w:val="decimal"/>
      <w:lvlText w:val="%2"/>
      <w:lvlJc w:val="left"/>
      <w:pPr>
        <w:ind w:left="0" w:firstLine="0"/>
      </w:pPr>
    </w:lvl>
    <w:lvl w:ilvl="2">
      <w:numFmt w:val="decimal"/>
      <w:lvlText w:val="%3"/>
      <w:lvlJc w:val="left"/>
      <w:pPr>
        <w:ind w:left="0" w:firstLine="0"/>
      </w:pPr>
    </w:lvl>
    <w:lvl w:ilvl="3">
      <w:numFmt w:val="decimal"/>
      <w:lvlText w:val="%4"/>
      <w:lvlJc w:val="left"/>
      <w:pPr>
        <w:ind w:left="0" w:firstLine="0"/>
      </w:pPr>
    </w:lvl>
    <w:lvl w:ilvl="4">
      <w:numFmt w:val="decimal"/>
      <w:lvlText w:val="%5"/>
      <w:lvlJc w:val="left"/>
      <w:pPr>
        <w:ind w:left="0" w:firstLine="0"/>
      </w:pPr>
    </w:lvl>
    <w:lvl w:ilvl="5">
      <w:numFmt w:val="decimal"/>
      <w:lvlText w:val="%6"/>
      <w:lvlJc w:val="left"/>
      <w:pPr>
        <w:ind w:left="0" w:firstLine="0"/>
      </w:pPr>
    </w:lvl>
    <w:lvl w:ilvl="6">
      <w:numFmt w:val="decimal"/>
      <w:lvlText w:val="%7"/>
      <w:lvlJc w:val="left"/>
      <w:pPr>
        <w:ind w:left="0" w:firstLine="0"/>
      </w:pPr>
    </w:lvl>
    <w:lvl w:ilvl="7">
      <w:numFmt w:val="decimal"/>
      <w:lvlText w:val="%8"/>
      <w:lvlJc w:val="left"/>
      <w:pPr>
        <w:ind w:left="0" w:firstLine="0"/>
      </w:pPr>
    </w:lvl>
    <w:lvl w:ilvl="8">
      <w:numFmt w:val="decimal"/>
      <w:lvlText w:val="%9"/>
      <w:lvlJc w:val="left"/>
      <w:pPr>
        <w:ind w:left="0" w:firstLine="0"/>
      </w:pPr>
    </w:lvl>
  </w:abstractNum>
  <w:abstractNum w:abstractNumId="8">
    <w:nsid w:val="4F8E3388"/>
    <w:multiLevelType w:val="multilevel"/>
    <w:tmpl w:val="6FEC1D30"/>
    <w:lvl w:ilvl="0">
      <w:start w:val="1"/>
      <w:numFmt w:val="bullet"/>
      <w:lvlText w:val=""/>
      <w:lvlJc w:val="left"/>
      <w:pPr>
        <w:ind w:left="153" w:hanging="360"/>
      </w:pPr>
      <w:rPr>
        <w:rFonts w:ascii="Symbol" w:hAnsi="Symbol" w:cs="Symbol;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10E576D"/>
    <w:multiLevelType w:val="multilevel"/>
    <w:tmpl w:val="9118E488"/>
    <w:lvl w:ilvl="0">
      <w:start w:val="1"/>
      <w:numFmt w:val="decimal"/>
      <w:lvlText w:val="%1)"/>
      <w:lvlJc w:val="left"/>
      <w:pPr>
        <w:ind w:left="0" w:firstLine="0"/>
      </w:pPr>
      <w:rPr>
        <w:rFonts w:ascii="Times New Roman;Times New Roman" w:eastAsia="Times New Roman;Times New Roman" w:hAnsi="Times New Roman;Times New Roman" w:cs="Times New Roman;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;Times New Roman" w:eastAsia="Times New Roman;Times New Roman" w:hAnsi="Times New Roman;Times New Roman" w:cs="Times New Roman;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0"/>
      <w:numFmt w:val="decimal"/>
      <w:lvlText w:val="%3)"/>
      <w:lvlJc w:val="left"/>
      <w:pPr>
        <w:ind w:left="0" w:firstLine="0"/>
      </w:pPr>
      <w:rPr>
        <w:rFonts w:ascii="Times New Roman;Times New Roman" w:eastAsia="Times New Roman;Times New Roman" w:hAnsi="Times New Roman;Times New Roman" w:cs="Times New Roman;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Times New Roman;Times New Roman" w:eastAsia="Times New Roman;Times New Roman" w:hAnsi="Times New Roman;Times New Roman" w:cs="Times New Roman;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4">
      <w:numFmt w:val="decimal"/>
      <w:lvlText w:val="%5"/>
      <w:lvlJc w:val="left"/>
      <w:pPr>
        <w:ind w:left="0" w:firstLine="0"/>
      </w:pPr>
    </w:lvl>
    <w:lvl w:ilvl="5">
      <w:numFmt w:val="decimal"/>
      <w:lvlText w:val="%6"/>
      <w:lvlJc w:val="left"/>
      <w:pPr>
        <w:ind w:left="0" w:firstLine="0"/>
      </w:pPr>
    </w:lvl>
    <w:lvl w:ilvl="6">
      <w:numFmt w:val="decimal"/>
      <w:lvlText w:val="%7"/>
      <w:lvlJc w:val="left"/>
      <w:pPr>
        <w:ind w:left="0" w:firstLine="0"/>
      </w:pPr>
    </w:lvl>
    <w:lvl w:ilvl="7">
      <w:numFmt w:val="decimal"/>
      <w:lvlText w:val="%8"/>
      <w:lvlJc w:val="left"/>
      <w:pPr>
        <w:ind w:left="0" w:firstLine="0"/>
      </w:pPr>
    </w:lvl>
    <w:lvl w:ilvl="8">
      <w:numFmt w:val="decimal"/>
      <w:lvlText w:val="%9"/>
      <w:lvlJc w:val="left"/>
      <w:pPr>
        <w:ind w:left="0" w:firstLine="0"/>
      </w:pPr>
    </w:lvl>
  </w:abstractNum>
  <w:abstractNum w:abstractNumId="10">
    <w:nsid w:val="58602EA7"/>
    <w:multiLevelType w:val="multilevel"/>
    <w:tmpl w:val="17C2B5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CD53EE"/>
    <w:multiLevelType w:val="multilevel"/>
    <w:tmpl w:val="4EA0E4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6C53A4"/>
    <w:multiLevelType w:val="multilevel"/>
    <w:tmpl w:val="135AD556"/>
    <w:lvl w:ilvl="0">
      <w:start w:val="1"/>
      <w:numFmt w:val="decimal"/>
      <w:lvlText w:val="%1."/>
      <w:lvlJc w:val="left"/>
      <w:pPr>
        <w:ind w:left="0" w:firstLine="0"/>
      </w:pPr>
      <w:rPr>
        <w:rFonts w:ascii="Century Schoolbook;Century" w:eastAsia="Century Schoolbook;Century" w:hAnsi="Century Schoolbook;Century" w:cs="Century Schoolbook;Century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;Times New Roman" w:eastAsia="Times New Roman;Times New Roman" w:hAnsi="Times New Roman;Times New Roman" w:cs="Times New Roman;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2">
      <w:numFmt w:val="decimal"/>
      <w:lvlText w:val="%3"/>
      <w:lvlJc w:val="left"/>
      <w:pPr>
        <w:ind w:left="0" w:firstLine="0"/>
      </w:pPr>
    </w:lvl>
    <w:lvl w:ilvl="3">
      <w:numFmt w:val="decimal"/>
      <w:lvlText w:val="%4"/>
      <w:lvlJc w:val="left"/>
      <w:pPr>
        <w:ind w:left="0" w:firstLine="0"/>
      </w:pPr>
    </w:lvl>
    <w:lvl w:ilvl="4">
      <w:numFmt w:val="decimal"/>
      <w:lvlText w:val="%5"/>
      <w:lvlJc w:val="left"/>
      <w:pPr>
        <w:ind w:left="0" w:firstLine="0"/>
      </w:pPr>
    </w:lvl>
    <w:lvl w:ilvl="5">
      <w:numFmt w:val="decimal"/>
      <w:lvlText w:val="%6"/>
      <w:lvlJc w:val="left"/>
      <w:pPr>
        <w:ind w:left="0" w:firstLine="0"/>
      </w:pPr>
    </w:lvl>
    <w:lvl w:ilvl="6">
      <w:numFmt w:val="decimal"/>
      <w:lvlText w:val="%7"/>
      <w:lvlJc w:val="left"/>
      <w:pPr>
        <w:ind w:left="0" w:firstLine="0"/>
      </w:pPr>
    </w:lvl>
    <w:lvl w:ilvl="7">
      <w:numFmt w:val="decimal"/>
      <w:lvlText w:val="%8"/>
      <w:lvlJc w:val="left"/>
      <w:pPr>
        <w:ind w:left="0" w:firstLine="0"/>
      </w:pPr>
    </w:lvl>
    <w:lvl w:ilvl="8">
      <w:numFmt w:val="decimal"/>
      <w:lvlText w:val="%9"/>
      <w:lvlJc w:val="left"/>
      <w:pPr>
        <w:ind w:left="0" w:firstLine="0"/>
      </w:pPr>
    </w:lvl>
  </w:abstractNum>
  <w:abstractNum w:abstractNumId="13">
    <w:nsid w:val="67D111DA"/>
    <w:multiLevelType w:val="multilevel"/>
    <w:tmpl w:val="386E4748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EEA6161"/>
    <w:multiLevelType w:val="multilevel"/>
    <w:tmpl w:val="378E935A"/>
    <w:lvl w:ilvl="0">
      <w:start w:val="1"/>
      <w:numFmt w:val="decimal"/>
      <w:lvlText w:val="%1."/>
      <w:lvlJc w:val="left"/>
      <w:pPr>
        <w:ind w:left="0" w:firstLine="0"/>
      </w:pPr>
      <w:rPr>
        <w:rFonts w:ascii="Century Schoolbook;Century" w:eastAsia="Century Schoolbook;Century" w:hAnsi="Century Schoolbook;Century" w:cs="Century Schoolbook;Century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;Times New Roman" w:eastAsia="Times New Roman;Times New Roman" w:hAnsi="Times New Roman;Times New Roman" w:cs="Times New Roman;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2">
      <w:numFmt w:val="decimal"/>
      <w:lvlText w:val="%3"/>
      <w:lvlJc w:val="left"/>
      <w:pPr>
        <w:ind w:left="0" w:firstLine="0"/>
      </w:pPr>
    </w:lvl>
    <w:lvl w:ilvl="3">
      <w:numFmt w:val="decimal"/>
      <w:lvlText w:val="%4"/>
      <w:lvlJc w:val="left"/>
      <w:pPr>
        <w:ind w:left="0" w:firstLine="0"/>
      </w:pPr>
    </w:lvl>
    <w:lvl w:ilvl="4">
      <w:numFmt w:val="decimal"/>
      <w:lvlText w:val="%5"/>
      <w:lvlJc w:val="left"/>
      <w:pPr>
        <w:ind w:left="0" w:firstLine="0"/>
      </w:pPr>
    </w:lvl>
    <w:lvl w:ilvl="5">
      <w:numFmt w:val="decimal"/>
      <w:lvlText w:val="%6"/>
      <w:lvlJc w:val="left"/>
      <w:pPr>
        <w:ind w:left="0" w:firstLine="0"/>
      </w:pPr>
    </w:lvl>
    <w:lvl w:ilvl="6">
      <w:numFmt w:val="decimal"/>
      <w:lvlText w:val="%7"/>
      <w:lvlJc w:val="left"/>
      <w:pPr>
        <w:ind w:left="0" w:firstLine="0"/>
      </w:pPr>
    </w:lvl>
    <w:lvl w:ilvl="7">
      <w:numFmt w:val="decimal"/>
      <w:lvlText w:val="%8"/>
      <w:lvlJc w:val="left"/>
      <w:pPr>
        <w:ind w:left="0" w:firstLine="0"/>
      </w:pPr>
    </w:lvl>
    <w:lvl w:ilvl="8">
      <w:numFmt w:val="decimal"/>
      <w:lvlText w:val="%9"/>
      <w:lvlJc w:val="left"/>
      <w:pPr>
        <w:ind w:left="0" w:firstLine="0"/>
      </w:pPr>
    </w:lvl>
  </w:abstractNum>
  <w:abstractNum w:abstractNumId="15">
    <w:nsid w:val="6FFB352F"/>
    <w:multiLevelType w:val="multilevel"/>
    <w:tmpl w:val="0DD611A6"/>
    <w:lvl w:ilvl="0">
      <w:start w:val="1"/>
      <w:numFmt w:val="bullet"/>
      <w:lvlText w:val="-"/>
      <w:lvlJc w:val="left"/>
      <w:pPr>
        <w:ind w:left="720" w:hanging="360"/>
      </w:pPr>
      <w:rPr>
        <w:rFonts w:ascii="Verdana" w:hAnsi="Verdana" w:cs="Verdana" w:hint="default"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33D394E"/>
    <w:multiLevelType w:val="multilevel"/>
    <w:tmpl w:val="554009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A91546"/>
    <w:multiLevelType w:val="multilevel"/>
    <w:tmpl w:val="A87652D0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8AF1243"/>
    <w:multiLevelType w:val="multilevel"/>
    <w:tmpl w:val="996A09F8"/>
    <w:lvl w:ilvl="0">
      <w:start w:val="1"/>
      <w:numFmt w:val="decimal"/>
      <w:lvlText w:val="%1)"/>
      <w:lvlJc w:val="left"/>
      <w:pPr>
        <w:ind w:left="0" w:firstLine="0"/>
      </w:pPr>
      <w:rPr>
        <w:rFonts w:ascii="Times New Roman;Times New Roman" w:eastAsia="Times New Roman;Times New Roman" w:hAnsi="Times New Roman;Times New Roman" w:cs="Times New Roman;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;Times New Roman" w:eastAsia="Times New Roman;Times New Roman" w:hAnsi="Times New Roman;Times New Roman" w:cs="Times New Roman;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0"/>
      <w:numFmt w:val="decimal"/>
      <w:lvlText w:val="%3)"/>
      <w:lvlJc w:val="left"/>
      <w:pPr>
        <w:ind w:left="0" w:firstLine="0"/>
      </w:pPr>
      <w:rPr>
        <w:rFonts w:ascii="Times New Roman;Times New Roman" w:eastAsia="Times New Roman;Times New Roman" w:hAnsi="Times New Roman;Times New Roman" w:cs="Times New Roman;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Times New Roman;Times New Roman" w:eastAsia="Times New Roman;Times New Roman" w:hAnsi="Times New Roman;Times New Roman" w:cs="Times New Roman;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4">
      <w:numFmt w:val="decimal"/>
      <w:lvlText w:val="%5"/>
      <w:lvlJc w:val="left"/>
      <w:pPr>
        <w:ind w:left="0" w:firstLine="0"/>
      </w:pPr>
    </w:lvl>
    <w:lvl w:ilvl="5">
      <w:numFmt w:val="decimal"/>
      <w:lvlText w:val="%6"/>
      <w:lvlJc w:val="left"/>
      <w:pPr>
        <w:ind w:left="0" w:firstLine="0"/>
      </w:pPr>
    </w:lvl>
    <w:lvl w:ilvl="6">
      <w:numFmt w:val="decimal"/>
      <w:lvlText w:val="%7"/>
      <w:lvlJc w:val="left"/>
      <w:pPr>
        <w:ind w:left="0" w:firstLine="0"/>
      </w:pPr>
    </w:lvl>
    <w:lvl w:ilvl="7">
      <w:numFmt w:val="decimal"/>
      <w:lvlText w:val="%8"/>
      <w:lvlJc w:val="left"/>
      <w:pPr>
        <w:ind w:left="0" w:firstLine="0"/>
      </w:pPr>
    </w:lvl>
    <w:lvl w:ilvl="8">
      <w:numFmt w:val="decimal"/>
      <w:lvlText w:val="%9"/>
      <w:lvlJc w:val="left"/>
      <w:pPr>
        <w:ind w:left="0" w:firstLine="0"/>
      </w:p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6"/>
  </w:num>
  <w:num w:numId="5">
    <w:abstractNumId w:val="1"/>
  </w:num>
  <w:num w:numId="6">
    <w:abstractNumId w:val="12"/>
  </w:num>
  <w:num w:numId="7">
    <w:abstractNumId w:val="13"/>
  </w:num>
  <w:num w:numId="8">
    <w:abstractNumId w:val="18"/>
  </w:num>
  <w:num w:numId="9">
    <w:abstractNumId w:val="17"/>
  </w:num>
  <w:num w:numId="10">
    <w:abstractNumId w:val="7"/>
  </w:num>
  <w:num w:numId="11">
    <w:abstractNumId w:val="0"/>
  </w:num>
  <w:num w:numId="12">
    <w:abstractNumId w:val="15"/>
  </w:num>
  <w:num w:numId="13">
    <w:abstractNumId w:val="3"/>
  </w:num>
  <w:num w:numId="14">
    <w:abstractNumId w:val="10"/>
  </w:num>
  <w:num w:numId="15">
    <w:abstractNumId w:val="9"/>
  </w:num>
  <w:num w:numId="16">
    <w:abstractNumId w:val="14"/>
  </w:num>
  <w:num w:numId="17">
    <w:abstractNumId w:val="4"/>
  </w:num>
  <w:num w:numId="18">
    <w:abstractNumId w:val="11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DE52B4"/>
    <w:rsid w:val="00066B85"/>
    <w:rsid w:val="001B0067"/>
    <w:rsid w:val="005B5E24"/>
    <w:rsid w:val="00A96605"/>
    <w:rsid w:val="00AC2A12"/>
    <w:rsid w:val="00DE5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;Times New Roman" w:hAnsi="Calibri" w:cs="Times New Roman;Times New Roman"/>
      <w:sz w:val="22"/>
      <w:szCs w:val="22"/>
      <w:lang w:val="ru-RU"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after="0" w:line="240" w:lineRule="auto"/>
      <w:outlineLvl w:val="0"/>
    </w:pPr>
    <w:rPr>
      <w:rFonts w:ascii="Times New Roman;Times New Roman" w:hAnsi="Times New Roman;Times New Roman"/>
      <w:sz w:val="24"/>
      <w:szCs w:val="20"/>
      <w:lang w:val="en-US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after="0" w:line="240" w:lineRule="auto"/>
      <w:outlineLvl w:val="1"/>
    </w:pPr>
    <w:rPr>
      <w:rFonts w:ascii="Times New Roman;Times New Roman" w:hAnsi="Times New Roman;Times New Roman"/>
      <w:b/>
      <w:bCs/>
      <w:color w:val="0000FF"/>
      <w:sz w:val="24"/>
      <w:szCs w:val="20"/>
      <w:lang w:val="en-US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120" w:after="60" w:line="240" w:lineRule="auto"/>
      <w:ind w:firstLine="567"/>
      <w:jc w:val="both"/>
      <w:outlineLvl w:val="2"/>
    </w:pPr>
    <w:rPr>
      <w:rFonts w:ascii="Times New Roman;Times New Roman" w:hAnsi="Times New Roman;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;Symbol" w:hAnsi="Symbol;Symbol" w:cs="Symbol;Symbol"/>
    </w:rPr>
  </w:style>
  <w:style w:type="character" w:customStyle="1" w:styleId="WW8Num2z0">
    <w:name w:val="WW8Num2z0"/>
    <w:qFormat/>
    <w:rPr>
      <w:rFonts w:ascii="Symbol;Symbol" w:hAnsi="Symbol;Symbol" w:cs="Symbol;Symbol"/>
    </w:rPr>
  </w:style>
  <w:style w:type="character" w:customStyle="1" w:styleId="WW8Num3z0">
    <w:name w:val="WW8Num3z0"/>
    <w:qFormat/>
    <w:rPr>
      <w:rFonts w:ascii="Symbol;Symbol" w:hAnsi="Symbol;Symbol" w:cs="Symbol;Symbol"/>
    </w:rPr>
  </w:style>
  <w:style w:type="character" w:customStyle="1" w:styleId="WW8Num4z0">
    <w:name w:val="WW8Num4z0"/>
    <w:qFormat/>
    <w:rPr>
      <w:rFonts w:ascii="Symbol;Symbol" w:hAnsi="Symbol;Symbol" w:cs="Symbol;Symbol"/>
    </w:rPr>
  </w:style>
  <w:style w:type="character" w:customStyle="1" w:styleId="WW8Num5z0">
    <w:name w:val="WW8Num5z0"/>
    <w:qFormat/>
    <w:rPr>
      <w:rFonts w:ascii="Century Schoolbook;Century" w:eastAsia="Century Schoolbook;Century" w:hAnsi="Century Schoolbook;Century" w:cs="Century Schoolbook;Century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</w:rPr>
  </w:style>
  <w:style w:type="character" w:customStyle="1" w:styleId="WW8Num5z1">
    <w:name w:val="WW8Num5z1"/>
    <w:qFormat/>
    <w:rPr>
      <w:rFonts w:ascii="Times New Roman;Times New Roman" w:eastAsia="Times New Roman;Times New Roman" w:hAnsi="Times New Roman;Times New Roman" w:cs="Times New Roman;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</w:rPr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Times New Roman;Times New Roman" w:eastAsia="Times New Roman;Times New Roman" w:hAnsi="Times New Roman;Times New Roman" w:cs="Times New Roman;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Times New Roman;Times New Roman" w:eastAsia="Times New Roman;Times New Roman" w:hAnsi="Times New Roman;Times New Roman" w:cs="Times New Roman;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Times New Roman;Times New Roman" w:eastAsia="Times New Roman;Times New Roman" w:hAnsi="Times New Roman;Times New Roman" w:cs="Times New Roman;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10z2">
    <w:name w:val="WW8Num10z2"/>
    <w:qFormat/>
    <w:rPr>
      <w:rFonts w:ascii="Times New Roman;Times New Roman" w:eastAsia="Times New Roman;Times New Roman" w:hAnsi="Times New Roman;Times New Roman" w:cs="Times New Roman;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Times New Roman;Times New Roman" w:eastAsia="Times New Roman;Times New Roman" w:hAnsi="Times New Roman;Times New Roman" w:cs="Times New Roman;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rFonts w:ascii="Verdana" w:hAnsi="Verdana" w:cs="Verdana"/>
      <w:sz w:val="28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2z3">
    <w:name w:val="WW8Num12z3"/>
    <w:qFormat/>
    <w:rPr>
      <w:rFonts w:ascii="Symbol;Symbol" w:hAnsi="Symbol;Symbol" w:cs="Symbol;Symbol"/>
    </w:rPr>
  </w:style>
  <w:style w:type="character" w:customStyle="1" w:styleId="WW8Num13z0">
    <w:name w:val="WW8Num13z0"/>
    <w:qFormat/>
    <w:rPr>
      <w:rFonts w:cs="Times New Roman;Times New Roman"/>
      <w:i/>
    </w:rPr>
  </w:style>
  <w:style w:type="character" w:customStyle="1" w:styleId="WW8Num13z1">
    <w:name w:val="WW8Num13z1"/>
    <w:qFormat/>
    <w:rPr>
      <w:rFonts w:cs="Times New Roman;Times New Roman"/>
    </w:rPr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a3">
    <w:name w:val="Верхний колонтитул Знак"/>
    <w:basedOn w:val="a0"/>
    <w:qFormat/>
  </w:style>
  <w:style w:type="character" w:customStyle="1" w:styleId="a4">
    <w:name w:val="Нижний колонтитул Знак"/>
    <w:basedOn w:val="a0"/>
    <w:qFormat/>
  </w:style>
  <w:style w:type="character" w:customStyle="1" w:styleId="10">
    <w:name w:val="Заголовок 1 Знак"/>
    <w:qFormat/>
    <w:rPr>
      <w:rFonts w:ascii="Times New Roman;Times New Roman" w:hAnsi="Times New Roman;Times New Roman" w:cs="Times New Roman;Times New Roman"/>
      <w:sz w:val="24"/>
    </w:rPr>
  </w:style>
  <w:style w:type="character" w:customStyle="1" w:styleId="20">
    <w:name w:val="Заголовок 2 Знак"/>
    <w:qFormat/>
    <w:rPr>
      <w:rFonts w:ascii="Times New Roman;Times New Roman" w:hAnsi="Times New Roman;Times New Roman" w:cs="Times New Roman;Times New Roman"/>
      <w:b/>
      <w:bCs/>
      <w:color w:val="0000FF"/>
      <w:sz w:val="24"/>
    </w:rPr>
  </w:style>
  <w:style w:type="character" w:customStyle="1" w:styleId="InternetLink">
    <w:name w:val="Internet Link"/>
    <w:rPr>
      <w:color w:val="0066CC"/>
      <w:u w:val="single"/>
    </w:rPr>
  </w:style>
  <w:style w:type="character" w:customStyle="1" w:styleId="30">
    <w:name w:val="Заголовок №3_"/>
    <w:qFormat/>
    <w:rPr>
      <w:rFonts w:ascii="Franklin Gothic Book;Corbel" w:eastAsia="Franklin Gothic Book;Corbel" w:hAnsi="Franklin Gothic Book;Corbel" w:cs="Franklin Gothic Book;Corbel"/>
      <w:sz w:val="24"/>
      <w:szCs w:val="24"/>
      <w:shd w:val="clear" w:color="auto" w:fill="FFFFFF"/>
    </w:rPr>
  </w:style>
  <w:style w:type="character" w:customStyle="1" w:styleId="a5">
    <w:name w:val="Основной текст_"/>
    <w:qFormat/>
    <w:rPr>
      <w:rFonts w:ascii="Times New Roman;Times New Roman" w:hAnsi="Times New Roman;Times New Roman" w:cs="Times New Roman;Times New Roman"/>
      <w:sz w:val="22"/>
      <w:szCs w:val="22"/>
      <w:shd w:val="clear" w:color="auto" w:fill="FFFFFF"/>
    </w:rPr>
  </w:style>
  <w:style w:type="character" w:customStyle="1" w:styleId="11">
    <w:name w:val="Заголовок №1_"/>
    <w:qFormat/>
    <w:rPr>
      <w:rFonts w:ascii="Franklin Gothic Book;Corbel" w:eastAsia="Franklin Gothic Book;Corbel" w:hAnsi="Franklin Gothic Book;Corbel" w:cs="Franklin Gothic Book;Corbel"/>
      <w:sz w:val="29"/>
      <w:szCs w:val="29"/>
      <w:shd w:val="clear" w:color="auto" w:fill="FFFFFF"/>
    </w:rPr>
  </w:style>
  <w:style w:type="character" w:customStyle="1" w:styleId="21">
    <w:name w:val="Основной текст (2)_"/>
    <w:qFormat/>
    <w:rPr>
      <w:rFonts w:ascii="Franklin Gothic Book;Corbel" w:eastAsia="Franklin Gothic Book;Corbel" w:hAnsi="Franklin Gothic Book;Corbel" w:cs="Franklin Gothic Book;Corbel"/>
      <w:sz w:val="24"/>
      <w:szCs w:val="24"/>
      <w:shd w:val="clear" w:color="auto" w:fill="FFFFFF"/>
    </w:rPr>
  </w:style>
  <w:style w:type="character" w:customStyle="1" w:styleId="31">
    <w:name w:val="Основной текст (3)_"/>
    <w:qFormat/>
    <w:rPr>
      <w:rFonts w:ascii="Times New Roman;Times New Roman" w:hAnsi="Times New Roman;Times New Roman" w:cs="Times New Roman;Times New Roman"/>
      <w:sz w:val="22"/>
      <w:szCs w:val="22"/>
      <w:shd w:val="clear" w:color="auto" w:fill="FFFFFF"/>
    </w:rPr>
  </w:style>
  <w:style w:type="character" w:customStyle="1" w:styleId="8">
    <w:name w:val="Основной текст (8)_"/>
    <w:qFormat/>
    <w:rPr>
      <w:rFonts w:ascii="Times New Roman;Times New Roman" w:hAnsi="Times New Roman;Times New Roman" w:cs="Times New Roman;Times New Roman"/>
      <w:shd w:val="clear" w:color="auto" w:fill="FFFFFF"/>
    </w:rPr>
  </w:style>
  <w:style w:type="character" w:customStyle="1" w:styleId="4">
    <w:name w:val="Заголовок №4_"/>
    <w:qFormat/>
    <w:rPr>
      <w:rFonts w:ascii="Century Schoolbook;Century" w:eastAsia="Century Schoolbook;Century" w:hAnsi="Century Schoolbook;Century" w:cs="Century Schoolbook;Century"/>
      <w:sz w:val="23"/>
      <w:szCs w:val="23"/>
      <w:shd w:val="clear" w:color="auto" w:fill="FFFFFF"/>
    </w:rPr>
  </w:style>
  <w:style w:type="character" w:customStyle="1" w:styleId="22">
    <w:name w:val="Заголовок №2"/>
    <w:qFormat/>
    <w:rPr>
      <w:rFonts w:ascii="Franklin Gothic Book;Corbel" w:eastAsia="Franklin Gothic Book;Corbel" w:hAnsi="Franklin Gothic Book;Corbel" w:cs="Franklin Gothic Book;Corbel"/>
      <w:b w:val="0"/>
      <w:bCs w:val="0"/>
      <w:i w:val="0"/>
      <w:iCs w:val="0"/>
      <w:caps w:val="0"/>
      <w:smallCaps w:val="0"/>
      <w:sz w:val="27"/>
      <w:szCs w:val="27"/>
      <w:u w:val="single"/>
    </w:rPr>
  </w:style>
  <w:style w:type="character" w:customStyle="1" w:styleId="a6">
    <w:name w:val="Основной текст + Полужирный"/>
    <w:qFormat/>
    <w:rPr>
      <w:rFonts w:ascii="Times New Roman;Times New Roman" w:eastAsia="Times New Roman;Times New Roman" w:hAnsi="Times New Roman;Times New Roman" w:cs="Times New Roman;Times New Roman"/>
      <w:b/>
      <w:bCs/>
      <w:i w:val="0"/>
      <w:iCs w:val="0"/>
      <w:caps w:val="0"/>
      <w:smallCaps w:val="0"/>
      <w:strike w:val="0"/>
      <w:dstrike w:val="0"/>
      <w:spacing w:val="0"/>
      <w:sz w:val="22"/>
      <w:szCs w:val="22"/>
      <w:u w:val="none"/>
    </w:rPr>
  </w:style>
  <w:style w:type="character" w:customStyle="1" w:styleId="a7">
    <w:name w:val="Основной текст + Курсив"/>
    <w:qFormat/>
    <w:rPr>
      <w:rFonts w:ascii="Times New Roman;Times New Roman" w:eastAsia="Times New Roman;Times New Roman" w:hAnsi="Times New Roman;Times New Roman" w:cs="Times New Roman;Times New Roman"/>
      <w:b w:val="0"/>
      <w:bCs w:val="0"/>
      <w:i/>
      <w:iCs/>
      <w:caps w:val="0"/>
      <w:smallCaps w:val="0"/>
      <w:strike w:val="0"/>
      <w:dstrike w:val="0"/>
      <w:spacing w:val="0"/>
      <w:sz w:val="22"/>
      <w:szCs w:val="22"/>
      <w:u w:val="none"/>
    </w:rPr>
  </w:style>
  <w:style w:type="character" w:customStyle="1" w:styleId="32">
    <w:name w:val="Основной текст (3) + Не полужирный"/>
    <w:qFormat/>
    <w:rPr>
      <w:rFonts w:ascii="Times New Roman;Times New Roman" w:eastAsia="Times New Roman;Times New Roman" w:hAnsi="Times New Roman;Times New Roman" w:cs="Times New Roman;Times New Roman"/>
      <w:b/>
      <w:bCs/>
      <w:i w:val="0"/>
      <w:iCs w:val="0"/>
      <w:caps w:val="0"/>
      <w:smallCaps w:val="0"/>
      <w:strike w:val="0"/>
      <w:dstrike w:val="0"/>
      <w:spacing w:val="0"/>
      <w:sz w:val="22"/>
      <w:szCs w:val="22"/>
      <w:u w:val="none"/>
    </w:rPr>
  </w:style>
  <w:style w:type="character" w:customStyle="1" w:styleId="1pt">
    <w:name w:val="Основной текст + Интервал 1 pt"/>
    <w:qFormat/>
    <w:rPr>
      <w:rFonts w:ascii="Times New Roman;Times New Roman" w:eastAsia="Times New Roman;Times New Roman" w:hAnsi="Times New Roman;Times New Roman" w:cs="Times New Roman;Times New Roman"/>
      <w:b w:val="0"/>
      <w:bCs w:val="0"/>
      <w:i w:val="0"/>
      <w:iCs w:val="0"/>
      <w:caps w:val="0"/>
      <w:smallCaps w:val="0"/>
      <w:strike w:val="0"/>
      <w:dstrike w:val="0"/>
      <w:spacing w:val="20"/>
      <w:sz w:val="22"/>
      <w:szCs w:val="22"/>
      <w:u w:val="none"/>
    </w:rPr>
  </w:style>
  <w:style w:type="character" w:customStyle="1" w:styleId="33">
    <w:name w:val="Заголовок 3 Знак"/>
    <w:qFormat/>
    <w:rPr>
      <w:rFonts w:ascii="Times New Roman;Times New Roman" w:hAnsi="Times New Roman;Times New Roman" w:cs="Times New Roman;Times New Roman"/>
      <w:b/>
      <w:sz w:val="24"/>
    </w:rPr>
  </w:style>
  <w:style w:type="character" w:customStyle="1" w:styleId="Bold">
    <w:name w:val="_Bold"/>
    <w:qFormat/>
    <w:rPr>
      <w:b/>
    </w:rPr>
  </w:style>
  <w:style w:type="character" w:customStyle="1" w:styleId="None">
    <w:name w:val="_None"/>
    <w:qFormat/>
  </w:style>
  <w:style w:type="character" w:customStyle="1" w:styleId="Bolditalic">
    <w:name w:val="_Bold_italic"/>
    <w:qFormat/>
    <w:rPr>
      <w:b/>
      <w:i/>
    </w:rPr>
  </w:style>
  <w:style w:type="character" w:customStyle="1" w:styleId="a8">
    <w:name w:val="Текст сноски Знак"/>
    <w:qFormat/>
    <w:rPr>
      <w:rFonts w:ascii="Times New Roman;Times New Roman" w:hAnsi="Times New Roman;Times New Roman" w:cs="Times New Roman;Times New Roman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23">
    <w:name w:val="Основной текст 2 Знак"/>
    <w:qFormat/>
    <w:rPr>
      <w:rFonts w:ascii="Century Schoolbook;Century" w:hAnsi="Century Schoolbook;Century" w:cs="Arial"/>
      <w:bCs/>
      <w:sz w:val="25"/>
      <w:szCs w:val="24"/>
    </w:rPr>
  </w:style>
  <w:style w:type="character" w:customStyle="1" w:styleId="a9">
    <w:name w:val="Основной текст с отступом Знак"/>
    <w:qFormat/>
    <w:rPr>
      <w:rFonts w:ascii="Century Schoolbook;Century" w:hAnsi="Century Schoolbook;Century" w:cs="Arial"/>
      <w:bCs/>
      <w:sz w:val="25"/>
      <w:szCs w:val="24"/>
    </w:rPr>
  </w:style>
  <w:style w:type="character" w:customStyle="1" w:styleId="24">
    <w:name w:val="Основной текст с отступом 2 Знак"/>
    <w:qFormat/>
    <w:rPr>
      <w:rFonts w:ascii="Century Schoolbook;Century" w:hAnsi="Century Schoolbook;Century" w:cs="Century Schoolbook;Century"/>
      <w:bCs/>
      <w:color w:val="000000"/>
      <w:sz w:val="25"/>
      <w:szCs w:val="24"/>
    </w:rPr>
  </w:style>
  <w:style w:type="character" w:customStyle="1" w:styleId="aa">
    <w:name w:val="Текст концевой сноски Знак"/>
    <w:basedOn w:val="a0"/>
    <w:qFormat/>
  </w:style>
  <w:style w:type="character" w:customStyle="1" w:styleId="12">
    <w:name w:val="Текст концевой сноски Знак1"/>
    <w:basedOn w:val="a0"/>
    <w:qFormat/>
  </w:style>
  <w:style w:type="character" w:customStyle="1" w:styleId="EndnoteTextChar1">
    <w:name w:val="Endnote Text Char1"/>
    <w:qFormat/>
    <w:rPr>
      <w:rFonts w:ascii="Calibri" w:hAnsi="Calibri" w:cs="Calibri"/>
    </w:rPr>
  </w:style>
  <w:style w:type="character" w:customStyle="1" w:styleId="ab">
    <w:name w:val="Основной текст Знак"/>
    <w:qFormat/>
    <w:rPr>
      <w:rFonts w:ascii="Century Schoolbook;Century" w:hAnsi="Century Schoolbook;Century" w:cs="Century Schoolbook;Century"/>
      <w:bCs/>
      <w:sz w:val="25"/>
      <w:szCs w:val="24"/>
    </w:rPr>
  </w:style>
  <w:style w:type="character" w:customStyle="1" w:styleId="apple-converted-space">
    <w:name w:val="apple-converted-space"/>
    <w:qFormat/>
    <w:rPr>
      <w:rFonts w:cs="Times New Roman;Times New Roman"/>
    </w:rPr>
  </w:style>
  <w:style w:type="character" w:styleId="ac">
    <w:name w:val="Emphasis"/>
    <w:qFormat/>
    <w:rPr>
      <w:rFonts w:cs="Times New Roman;Times New Roman"/>
      <w:i/>
      <w:iCs/>
      <w:color w:val="0000FF"/>
    </w:rPr>
  </w:style>
  <w:style w:type="character" w:customStyle="1" w:styleId="ad">
    <w:name w:val="Для программ Знак"/>
    <w:qFormat/>
    <w:rPr>
      <w:rFonts w:ascii="Times New Roman;Times New Roman" w:hAnsi="Times New Roman;Times New Roman" w:cs="Times New Roman;Times New Roman"/>
      <w:sz w:val="22"/>
      <w:szCs w:val="22"/>
    </w:rPr>
  </w:style>
  <w:style w:type="character" w:customStyle="1" w:styleId="ae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qFormat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qFormat/>
    <w:rPr>
      <w:sz w:val="0"/>
      <w:szCs w:val="0"/>
    </w:rPr>
  </w:style>
  <w:style w:type="character" w:styleId="af">
    <w:name w:val="page number"/>
    <w:basedOn w:val="a0"/>
  </w:style>
  <w:style w:type="paragraph" w:customStyle="1" w:styleId="Heading">
    <w:name w:val="Heading"/>
    <w:basedOn w:val="a"/>
    <w:next w:val="af0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0">
    <w:name w:val="Body Text"/>
    <w:basedOn w:val="a"/>
    <w:pPr>
      <w:spacing w:after="0" w:line="240" w:lineRule="auto"/>
      <w:jc w:val="center"/>
    </w:pPr>
    <w:rPr>
      <w:rFonts w:ascii="Century Schoolbook;Century" w:hAnsi="Century Schoolbook;Century" w:cs="Century Schoolbook;Century"/>
      <w:bCs/>
      <w:sz w:val="25"/>
      <w:szCs w:val="24"/>
    </w:rPr>
  </w:style>
  <w:style w:type="paragraph" w:styleId="af1">
    <w:name w:val="List"/>
    <w:basedOn w:val="af0"/>
  </w:style>
  <w:style w:type="paragraph" w:styleId="af2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3">
    <w:name w:val="header"/>
    <w:basedOn w:val="a"/>
    <w:pPr>
      <w:spacing w:after="0" w:line="240" w:lineRule="auto"/>
    </w:pPr>
  </w:style>
  <w:style w:type="paragraph" w:styleId="af4">
    <w:name w:val="footer"/>
    <w:basedOn w:val="a"/>
    <w:pPr>
      <w:spacing w:after="0" w:line="240" w:lineRule="auto"/>
    </w:pPr>
  </w:style>
  <w:style w:type="paragraph" w:styleId="af5">
    <w:name w:val="No Spacing"/>
    <w:qFormat/>
    <w:rPr>
      <w:rFonts w:ascii="Calibri" w:eastAsia="Times New Roman;Times New Roman" w:hAnsi="Calibri" w:cs="Times New Roman;Times New Roman"/>
      <w:sz w:val="22"/>
      <w:szCs w:val="22"/>
      <w:lang w:val="ru-RU" w:bidi="ar-SA"/>
    </w:rPr>
  </w:style>
  <w:style w:type="paragraph" w:styleId="af6">
    <w:name w:val="List Paragraph"/>
    <w:basedOn w:val="a"/>
    <w:qFormat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34">
    <w:name w:val="Заголовок №3"/>
    <w:basedOn w:val="a"/>
    <w:qFormat/>
    <w:pPr>
      <w:shd w:val="clear" w:color="auto" w:fill="FFFFFF"/>
      <w:spacing w:after="300"/>
      <w:ind w:hanging="560"/>
      <w:jc w:val="both"/>
      <w:outlineLvl w:val="2"/>
    </w:pPr>
    <w:rPr>
      <w:rFonts w:ascii="Franklin Gothic Book;Corbel" w:eastAsia="Franklin Gothic Book;Corbel" w:hAnsi="Franklin Gothic Book;Corbel" w:cs="Franklin Gothic Book;Corbel"/>
      <w:sz w:val="24"/>
      <w:szCs w:val="24"/>
      <w:lang w:val="en-US"/>
    </w:rPr>
  </w:style>
  <w:style w:type="paragraph" w:customStyle="1" w:styleId="14">
    <w:name w:val="Основной текст1"/>
    <w:basedOn w:val="a"/>
    <w:qFormat/>
    <w:pPr>
      <w:shd w:val="clear" w:color="auto" w:fill="FFFFFF"/>
      <w:spacing w:before="300" w:after="480" w:line="240" w:lineRule="exact"/>
      <w:ind w:hanging="340"/>
    </w:pPr>
    <w:rPr>
      <w:rFonts w:ascii="Times New Roman;Times New Roman" w:hAnsi="Times New Roman;Times New Roman"/>
      <w:lang w:val="en-US"/>
    </w:rPr>
  </w:style>
  <w:style w:type="paragraph" w:customStyle="1" w:styleId="15">
    <w:name w:val="Заголовок №1"/>
    <w:basedOn w:val="a"/>
    <w:qFormat/>
    <w:pPr>
      <w:shd w:val="clear" w:color="auto" w:fill="FFFFFF"/>
      <w:spacing w:after="240" w:line="322" w:lineRule="exact"/>
      <w:jc w:val="center"/>
      <w:outlineLvl w:val="0"/>
    </w:pPr>
    <w:rPr>
      <w:rFonts w:ascii="Franklin Gothic Book;Corbel" w:eastAsia="Franklin Gothic Book;Corbel" w:hAnsi="Franklin Gothic Book;Corbel" w:cs="Franklin Gothic Book;Corbel"/>
      <w:sz w:val="29"/>
      <w:szCs w:val="29"/>
      <w:lang w:val="en-US"/>
    </w:rPr>
  </w:style>
  <w:style w:type="paragraph" w:customStyle="1" w:styleId="25">
    <w:name w:val="Основной текст (2)"/>
    <w:basedOn w:val="a"/>
    <w:qFormat/>
    <w:pPr>
      <w:shd w:val="clear" w:color="auto" w:fill="FFFFFF"/>
      <w:spacing w:before="240" w:after="120"/>
      <w:jc w:val="center"/>
    </w:pPr>
    <w:rPr>
      <w:rFonts w:ascii="Franklin Gothic Book;Corbel" w:eastAsia="Franklin Gothic Book;Corbel" w:hAnsi="Franklin Gothic Book;Corbel" w:cs="Franklin Gothic Book;Corbel"/>
      <w:sz w:val="24"/>
      <w:szCs w:val="24"/>
      <w:lang w:val="en-US"/>
    </w:rPr>
  </w:style>
  <w:style w:type="paragraph" w:customStyle="1" w:styleId="35">
    <w:name w:val="Основной текст (3)"/>
    <w:basedOn w:val="a"/>
    <w:qFormat/>
    <w:pPr>
      <w:shd w:val="clear" w:color="auto" w:fill="FFFFFF"/>
      <w:spacing w:after="0" w:line="250" w:lineRule="exact"/>
      <w:ind w:hanging="300"/>
      <w:jc w:val="both"/>
    </w:pPr>
    <w:rPr>
      <w:rFonts w:ascii="Times New Roman;Times New Roman" w:hAnsi="Times New Roman;Times New Roman"/>
      <w:lang w:val="en-US"/>
    </w:rPr>
  </w:style>
  <w:style w:type="paragraph" w:customStyle="1" w:styleId="80">
    <w:name w:val="Основной текст (8)"/>
    <w:basedOn w:val="a"/>
    <w:qFormat/>
    <w:pPr>
      <w:shd w:val="clear" w:color="auto" w:fill="FFFFFF"/>
      <w:spacing w:before="360" w:after="60" w:line="247" w:lineRule="exact"/>
      <w:jc w:val="center"/>
    </w:pPr>
    <w:rPr>
      <w:rFonts w:ascii="Times New Roman;Times New Roman" w:hAnsi="Times New Roman;Times New Roman"/>
      <w:sz w:val="20"/>
      <w:szCs w:val="20"/>
      <w:lang w:val="en-US"/>
    </w:rPr>
  </w:style>
  <w:style w:type="paragraph" w:customStyle="1" w:styleId="40">
    <w:name w:val="Заголовок №4"/>
    <w:basedOn w:val="a"/>
    <w:qFormat/>
    <w:pPr>
      <w:shd w:val="clear" w:color="auto" w:fill="FFFFFF"/>
      <w:spacing w:before="360" w:after="120"/>
      <w:outlineLvl w:val="3"/>
    </w:pPr>
    <w:rPr>
      <w:rFonts w:ascii="Century Schoolbook;Century" w:eastAsia="Century Schoolbook;Century" w:hAnsi="Century Schoolbook;Century" w:cs="Century Schoolbook;Century"/>
      <w:sz w:val="23"/>
      <w:szCs w:val="23"/>
      <w:lang w:val="en-US"/>
    </w:rPr>
  </w:style>
  <w:style w:type="paragraph" w:styleId="af7">
    <w:name w:val="Normal (Web)"/>
    <w:basedOn w:val="a"/>
    <w:qFormat/>
    <w:pPr>
      <w:spacing w:before="30" w:after="30" w:line="240" w:lineRule="auto"/>
    </w:pPr>
    <w:rPr>
      <w:rFonts w:ascii="Times New Roman;Times New Roman" w:hAnsi="Times New Roman;Times New Roman"/>
      <w:sz w:val="18"/>
      <w:szCs w:val="18"/>
    </w:rPr>
  </w:style>
  <w:style w:type="paragraph" w:customStyle="1" w:styleId="16">
    <w:name w:val="Знак1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7">
    <w:name w:val="Абзац списка1"/>
    <w:basedOn w:val="a"/>
    <w:qFormat/>
    <w:pPr>
      <w:ind w:left="720"/>
      <w:contextualSpacing/>
    </w:pPr>
  </w:style>
  <w:style w:type="paragraph" w:customStyle="1" w:styleId="NoParagraphStyle">
    <w:name w:val="[No Paragraph Style]"/>
    <w:qFormat/>
    <w:pPr>
      <w:widowControl w:val="0"/>
      <w:autoSpaceDE w:val="0"/>
      <w:spacing w:line="288" w:lineRule="auto"/>
      <w:textAlignment w:val="center"/>
    </w:pPr>
    <w:rPr>
      <w:rFonts w:ascii="Newton-Bold;Times New Roman" w:eastAsia="Times New Roman;Times New Roman" w:hAnsi="Newton-Bold;Times New Roman" w:cs="Newton-Bold;Times New Roman"/>
      <w:color w:val="000000"/>
      <w:lang w:val="en-GB" w:bidi="ar-SA"/>
    </w:rPr>
  </w:style>
  <w:style w:type="paragraph" w:customStyle="1" w:styleId="tabltext">
    <w:name w:val="_tabl_text"/>
    <w:basedOn w:val="a"/>
    <w:qFormat/>
    <w:pPr>
      <w:widowControl w:val="0"/>
      <w:autoSpaceDE w:val="0"/>
      <w:spacing w:after="0" w:line="268" w:lineRule="auto"/>
      <w:textAlignment w:val="baseline"/>
    </w:pPr>
    <w:rPr>
      <w:rFonts w:ascii="Newton-Regular;MS Mincho" w:eastAsia="Newton-Regular;MS Mincho" w:hAnsi="Newton-Regular;MS Mincho" w:cs="Newton-Regular;MS Mincho"/>
      <w:color w:val="000000"/>
      <w:sz w:val="19"/>
      <w:szCs w:val="19"/>
    </w:rPr>
  </w:style>
  <w:style w:type="paragraph" w:customStyle="1" w:styleId="tablshapka">
    <w:name w:val="_tabl_shapka"/>
    <w:basedOn w:val="tabltext"/>
    <w:qFormat/>
    <w:pPr>
      <w:jc w:val="center"/>
    </w:pPr>
    <w:rPr>
      <w:rFonts w:ascii="Newton-Bold;Times New Roman" w:eastAsia="Times New Roman;Times New Roman" w:hAnsi="Newton-Bold;Times New Roman" w:cs="Newton-Bold;Times New Roman"/>
      <w:b/>
      <w:bCs/>
      <w:sz w:val="18"/>
      <w:szCs w:val="18"/>
    </w:rPr>
  </w:style>
  <w:style w:type="paragraph" w:styleId="af8">
    <w:name w:val="footnote text"/>
    <w:basedOn w:val="a"/>
    <w:pPr>
      <w:spacing w:after="0" w:line="240" w:lineRule="auto"/>
    </w:pPr>
    <w:rPr>
      <w:rFonts w:ascii="Times New Roman;Times New Roman" w:hAnsi="Times New Roman;Times New Roman"/>
      <w:sz w:val="20"/>
      <w:szCs w:val="20"/>
    </w:rPr>
  </w:style>
  <w:style w:type="paragraph" w:styleId="26">
    <w:name w:val="Body Text 2"/>
    <w:basedOn w:val="a"/>
    <w:qFormat/>
    <w:pPr>
      <w:spacing w:after="0" w:line="240" w:lineRule="auto"/>
      <w:jc w:val="both"/>
    </w:pPr>
    <w:rPr>
      <w:rFonts w:ascii="Century Schoolbook;Century" w:hAnsi="Century Schoolbook;Century" w:cs="Arial"/>
      <w:bCs/>
      <w:sz w:val="25"/>
      <w:szCs w:val="24"/>
    </w:rPr>
  </w:style>
  <w:style w:type="paragraph" w:styleId="af9">
    <w:name w:val="Body Text Indent"/>
    <w:basedOn w:val="a"/>
    <w:pPr>
      <w:spacing w:after="0" w:line="240" w:lineRule="auto"/>
      <w:ind w:firstLine="709"/>
      <w:jc w:val="both"/>
    </w:pPr>
    <w:rPr>
      <w:rFonts w:ascii="Century Schoolbook;Century" w:hAnsi="Century Schoolbook;Century" w:cs="Arial"/>
      <w:bCs/>
      <w:sz w:val="25"/>
      <w:szCs w:val="24"/>
    </w:rPr>
  </w:style>
  <w:style w:type="paragraph" w:customStyle="1" w:styleId="NR">
    <w:name w:val="NR"/>
    <w:basedOn w:val="a"/>
    <w:qFormat/>
    <w:pPr>
      <w:spacing w:after="0" w:line="240" w:lineRule="auto"/>
    </w:pPr>
    <w:rPr>
      <w:rFonts w:ascii="Times New Roman;Times New Roman" w:hAnsi="Times New Roman;Times New Roman"/>
      <w:sz w:val="24"/>
      <w:szCs w:val="20"/>
    </w:rPr>
  </w:style>
  <w:style w:type="paragraph" w:styleId="afa">
    <w:name w:val="Block Text"/>
    <w:basedOn w:val="a"/>
    <w:qFormat/>
    <w:pPr>
      <w:spacing w:after="0" w:line="240" w:lineRule="auto"/>
      <w:ind w:left="57" w:right="57" w:firstLine="720"/>
      <w:jc w:val="both"/>
    </w:pPr>
    <w:rPr>
      <w:rFonts w:ascii="Times New Roman;Times New Roman" w:hAnsi="Times New Roman;Times New Roman"/>
      <w:sz w:val="24"/>
      <w:szCs w:val="20"/>
    </w:rPr>
  </w:style>
  <w:style w:type="paragraph" w:styleId="27">
    <w:name w:val="Body Text Indent 2"/>
    <w:basedOn w:val="a"/>
    <w:qFormat/>
    <w:pPr>
      <w:spacing w:after="0" w:line="336" w:lineRule="auto"/>
      <w:ind w:firstLine="709"/>
      <w:jc w:val="both"/>
    </w:pPr>
    <w:rPr>
      <w:rFonts w:ascii="Century Schoolbook;Century" w:hAnsi="Century Schoolbook;Century" w:cs="Century Schoolbook;Century"/>
      <w:bCs/>
      <w:color w:val="000000"/>
      <w:sz w:val="25"/>
      <w:szCs w:val="24"/>
    </w:rPr>
  </w:style>
  <w:style w:type="paragraph" w:styleId="afb">
    <w:name w:val="endnote text"/>
    <w:basedOn w:val="a"/>
    <w:pPr>
      <w:spacing w:after="0" w:line="240" w:lineRule="auto"/>
    </w:pPr>
    <w:rPr>
      <w:sz w:val="20"/>
      <w:szCs w:val="20"/>
    </w:rPr>
  </w:style>
  <w:style w:type="paragraph" w:customStyle="1" w:styleId="afc">
    <w:name w:val="Для программ"/>
    <w:basedOn w:val="a"/>
    <w:qFormat/>
    <w:pPr>
      <w:widowControl w:val="0"/>
      <w:autoSpaceDE w:val="0"/>
      <w:spacing w:after="0" w:line="240" w:lineRule="auto"/>
    </w:pPr>
    <w:rPr>
      <w:rFonts w:ascii="Times New Roman;Times New Roman" w:hAnsi="Times New Roman;Times New Roman"/>
    </w:rPr>
  </w:style>
  <w:style w:type="paragraph" w:styleId="afd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FR2">
    <w:name w:val="FR2"/>
    <w:qFormat/>
    <w:pPr>
      <w:widowControl w:val="0"/>
      <w:jc w:val="center"/>
    </w:pPr>
    <w:rPr>
      <w:rFonts w:ascii="Times New Roman;Times New Roman" w:eastAsia="Times New Roman;Times New Roman" w:hAnsi="Times New Roman;Times New Roman" w:cs="Times New Roman;Times New Roman"/>
      <w:b/>
      <w:sz w:val="32"/>
      <w:szCs w:val="20"/>
      <w:lang w:val="ru-RU" w:bidi="ar-SA"/>
    </w:rPr>
  </w:style>
  <w:style w:type="paragraph" w:customStyle="1" w:styleId="msolistparagraph0">
    <w:name w:val="msolistparagraph"/>
    <w:basedOn w:val="a"/>
    <w:qFormat/>
    <w:pPr>
      <w:widowControl w:val="0"/>
      <w:autoSpaceDE w:val="0"/>
      <w:spacing w:after="0" w:line="240" w:lineRule="auto"/>
      <w:ind w:left="720"/>
      <w:contextualSpacing/>
    </w:pPr>
    <w:rPr>
      <w:rFonts w:ascii="Times New Roman;Times New Roman" w:hAnsi="Times New Roman;Times New Roman"/>
      <w:sz w:val="20"/>
      <w:szCs w:val="20"/>
    </w:rPr>
  </w:style>
  <w:style w:type="paragraph" w:customStyle="1" w:styleId="ParagraphStyle">
    <w:name w:val="Paragraph Style"/>
    <w:qFormat/>
    <w:pPr>
      <w:autoSpaceDE w:val="0"/>
    </w:pPr>
    <w:rPr>
      <w:rFonts w:ascii="Arial" w:eastAsia="Calibri" w:hAnsi="Arial" w:cs="Arial"/>
      <w:lang w:val="ru-RU" w:bidi="ar-SA"/>
    </w:rPr>
  </w:style>
  <w:style w:type="paragraph" w:customStyle="1" w:styleId="Centered">
    <w:name w:val="Centered"/>
    <w:qFormat/>
    <w:pPr>
      <w:autoSpaceDE w:val="0"/>
      <w:jc w:val="center"/>
    </w:pPr>
    <w:rPr>
      <w:rFonts w:ascii="Arial" w:eastAsia="Calibri" w:hAnsi="Arial" w:cs="Arial"/>
      <w:lang w:val="ru-RU" w:bidi="ar-SA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kvant.info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98CA8-170A-4C87-9E92-B816A4823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932</TotalTime>
  <Pages>1</Pages>
  <Words>16473</Words>
  <Characters>93902</Characters>
  <Application>Microsoft Office Word</Application>
  <DocSecurity>0</DocSecurity>
  <Lines>782</Lines>
  <Paragraphs>220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</dc:creator>
  <cp:keywords/>
  <dc:description/>
  <cp:lastModifiedBy>Ивановская СОШ</cp:lastModifiedBy>
  <cp:revision>48</cp:revision>
  <cp:lastPrinted>2018-09-09T15:32:00Z</cp:lastPrinted>
  <dcterms:created xsi:type="dcterms:W3CDTF">2014-08-22T15:42:00Z</dcterms:created>
  <dcterms:modified xsi:type="dcterms:W3CDTF">2018-09-09T15:32:00Z</dcterms:modified>
  <dc:language>en-US</dc:language>
</cp:coreProperties>
</file>